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E0406" w14:paraId="574F9509" w14:textId="77777777" w:rsidTr="00AA6167">
        <w:tc>
          <w:tcPr>
            <w:tcW w:w="9242" w:type="dxa"/>
            <w:gridSpan w:val="2"/>
            <w:shd w:val="pct12" w:color="auto" w:fill="000000" w:themeFill="text1"/>
          </w:tcPr>
          <w:p w14:paraId="574F9506" w14:textId="77777777" w:rsidR="009E0406" w:rsidRPr="00A634C0" w:rsidRDefault="009E0406" w:rsidP="009E0406">
            <w:pPr>
              <w:jc w:val="center"/>
              <w:rPr>
                <w:b/>
                <w:sz w:val="16"/>
                <w:szCs w:val="16"/>
              </w:rPr>
            </w:pPr>
          </w:p>
          <w:p w14:paraId="574F9507" w14:textId="77777777" w:rsidR="009E0406" w:rsidRDefault="009E0406" w:rsidP="009E0406">
            <w:pPr>
              <w:jc w:val="center"/>
              <w:rPr>
                <w:b/>
                <w:sz w:val="40"/>
                <w:szCs w:val="40"/>
              </w:rPr>
            </w:pPr>
            <w:r w:rsidRPr="009E0406">
              <w:rPr>
                <w:b/>
                <w:sz w:val="40"/>
                <w:szCs w:val="40"/>
              </w:rPr>
              <w:t>Equality Impact Analysis</w:t>
            </w:r>
            <w:r w:rsidR="00257ACF">
              <w:rPr>
                <w:b/>
                <w:sz w:val="40"/>
                <w:szCs w:val="40"/>
              </w:rPr>
              <w:t>:</w:t>
            </w:r>
          </w:p>
          <w:p w14:paraId="574F9508" w14:textId="77777777" w:rsidR="009E0406" w:rsidRPr="00A634C0" w:rsidRDefault="00A634C0" w:rsidP="009E0406">
            <w:pPr>
              <w:jc w:val="center"/>
              <w:rPr>
                <w:b/>
                <w:sz w:val="16"/>
                <w:szCs w:val="16"/>
              </w:rPr>
            </w:pPr>
            <w:r w:rsidRPr="00A634C0"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9E0406" w14:paraId="574F950E" w14:textId="77777777" w:rsidTr="00257ACF">
        <w:tc>
          <w:tcPr>
            <w:tcW w:w="4621" w:type="dxa"/>
            <w:shd w:val="pct12" w:color="auto" w:fill="auto"/>
          </w:tcPr>
          <w:p w14:paraId="574F950A" w14:textId="77777777" w:rsidR="00A634C0" w:rsidRPr="00A634C0" w:rsidRDefault="00A634C0" w:rsidP="00A634C0">
            <w:pPr>
              <w:rPr>
                <w:b/>
                <w:sz w:val="16"/>
                <w:szCs w:val="16"/>
              </w:rPr>
            </w:pPr>
            <w:r w:rsidRPr="00A634C0">
              <w:rPr>
                <w:b/>
                <w:sz w:val="16"/>
                <w:szCs w:val="16"/>
              </w:rPr>
              <w:t xml:space="preserve">  </w:t>
            </w:r>
          </w:p>
          <w:p w14:paraId="574F950B" w14:textId="77777777" w:rsidR="00A634C0" w:rsidRPr="00A634C0" w:rsidRDefault="00CF7684" w:rsidP="00A634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A634C0" w:rsidRPr="00A634C0">
              <w:rPr>
                <w:b/>
                <w:sz w:val="32"/>
                <w:szCs w:val="32"/>
              </w:rPr>
              <w:t>Policy</w:t>
            </w:r>
            <w:r w:rsidR="007350CB">
              <w:rPr>
                <w:b/>
                <w:sz w:val="32"/>
                <w:szCs w:val="32"/>
              </w:rPr>
              <w:t xml:space="preserve"> / Project / Function</w:t>
            </w:r>
            <w:r w:rsidR="00A634C0" w:rsidRPr="00A634C0">
              <w:rPr>
                <w:b/>
                <w:sz w:val="32"/>
                <w:szCs w:val="32"/>
              </w:rPr>
              <w:t xml:space="preserve">: </w:t>
            </w:r>
          </w:p>
          <w:p w14:paraId="574F950C" w14:textId="77777777" w:rsidR="009E0406" w:rsidRPr="00A634C0" w:rsidRDefault="00A634C0" w:rsidP="00A634C0">
            <w:pPr>
              <w:rPr>
                <w:b/>
                <w:sz w:val="16"/>
                <w:szCs w:val="16"/>
              </w:rPr>
            </w:pPr>
            <w:r w:rsidRPr="00A634C0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4621" w:type="dxa"/>
          </w:tcPr>
          <w:p w14:paraId="574F950D" w14:textId="77777777" w:rsidR="009E0406" w:rsidRPr="00A634C0" w:rsidRDefault="009E0406" w:rsidP="00B27E18">
            <w:pPr>
              <w:rPr>
                <w:sz w:val="32"/>
                <w:szCs w:val="32"/>
              </w:rPr>
            </w:pPr>
          </w:p>
        </w:tc>
      </w:tr>
      <w:tr w:rsidR="009E0406" w14:paraId="574F9514" w14:textId="77777777" w:rsidTr="00257ACF">
        <w:tc>
          <w:tcPr>
            <w:tcW w:w="4621" w:type="dxa"/>
            <w:shd w:val="pct12" w:color="auto" w:fill="auto"/>
          </w:tcPr>
          <w:p w14:paraId="574F950F" w14:textId="77777777" w:rsidR="00A634C0" w:rsidRPr="00A634C0" w:rsidRDefault="00A634C0" w:rsidP="00A634C0">
            <w:pPr>
              <w:rPr>
                <w:b/>
                <w:sz w:val="16"/>
                <w:szCs w:val="16"/>
              </w:rPr>
            </w:pPr>
            <w:r w:rsidRPr="00A634C0">
              <w:rPr>
                <w:b/>
                <w:sz w:val="16"/>
                <w:szCs w:val="16"/>
              </w:rPr>
              <w:t xml:space="preserve">  </w:t>
            </w:r>
          </w:p>
          <w:p w14:paraId="574F9510" w14:textId="77777777" w:rsidR="00A634C0" w:rsidRDefault="00CF7684" w:rsidP="00A634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A634C0" w:rsidRPr="00A634C0">
              <w:rPr>
                <w:b/>
                <w:sz w:val="32"/>
                <w:szCs w:val="32"/>
              </w:rPr>
              <w:t xml:space="preserve">Date of Analysis: </w:t>
            </w:r>
          </w:p>
          <w:p w14:paraId="574F9511" w14:textId="77777777" w:rsidR="009E0406" w:rsidRPr="00A634C0" w:rsidRDefault="00A634C0" w:rsidP="00A634C0">
            <w:pPr>
              <w:rPr>
                <w:b/>
                <w:sz w:val="16"/>
                <w:szCs w:val="16"/>
              </w:rPr>
            </w:pPr>
            <w:r w:rsidRPr="00A634C0">
              <w:rPr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4621" w:type="dxa"/>
          </w:tcPr>
          <w:p w14:paraId="574F9512" w14:textId="77777777" w:rsidR="009E0406" w:rsidRDefault="009E0406">
            <w:pPr>
              <w:rPr>
                <w:sz w:val="32"/>
                <w:szCs w:val="32"/>
              </w:rPr>
            </w:pPr>
          </w:p>
          <w:p w14:paraId="574F9513" w14:textId="77777777" w:rsidR="00B27E18" w:rsidRPr="00A634C0" w:rsidRDefault="00B27E18">
            <w:pPr>
              <w:rPr>
                <w:sz w:val="32"/>
                <w:szCs w:val="32"/>
              </w:rPr>
            </w:pPr>
          </w:p>
        </w:tc>
      </w:tr>
      <w:tr w:rsidR="00D63771" w14:paraId="574F951C" w14:textId="77777777" w:rsidTr="00257ACF">
        <w:tc>
          <w:tcPr>
            <w:tcW w:w="4621" w:type="dxa"/>
            <w:shd w:val="pct12" w:color="auto" w:fill="auto"/>
          </w:tcPr>
          <w:p w14:paraId="574F9515" w14:textId="77777777" w:rsidR="00D63771" w:rsidRPr="00A634C0" w:rsidRDefault="00D63771" w:rsidP="00D63771">
            <w:pPr>
              <w:rPr>
                <w:b/>
                <w:sz w:val="16"/>
                <w:szCs w:val="16"/>
              </w:rPr>
            </w:pPr>
          </w:p>
          <w:p w14:paraId="574F9516" w14:textId="77777777" w:rsidR="00950E7A" w:rsidRDefault="00D63771" w:rsidP="00D637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Analysis Rating: </w:t>
            </w:r>
          </w:p>
          <w:p w14:paraId="574F9517" w14:textId="77777777" w:rsidR="00950E7A" w:rsidRPr="00950E7A" w:rsidRDefault="00950E7A" w:rsidP="00D63771">
            <w:pPr>
              <w:rPr>
                <w:b/>
                <w:sz w:val="16"/>
                <w:szCs w:val="16"/>
              </w:rPr>
            </w:pPr>
            <w:r w:rsidRPr="00950E7A">
              <w:rPr>
                <w:b/>
                <w:sz w:val="16"/>
                <w:szCs w:val="16"/>
              </w:rPr>
              <w:t xml:space="preserve">  </w:t>
            </w:r>
          </w:p>
          <w:p w14:paraId="574F9518" w14:textId="77777777" w:rsidR="00D63771" w:rsidRPr="00950E7A" w:rsidRDefault="00D63771" w:rsidP="00D63771">
            <w:pPr>
              <w:rPr>
                <w:b/>
                <w:sz w:val="24"/>
                <w:szCs w:val="24"/>
              </w:rPr>
            </w:pPr>
            <w:r w:rsidRPr="00950E7A">
              <w:rPr>
                <w:b/>
                <w:sz w:val="24"/>
                <w:szCs w:val="24"/>
              </w:rPr>
              <w:t xml:space="preserve"> </w:t>
            </w:r>
            <w:r w:rsidRPr="00950E7A">
              <w:rPr>
                <w:sz w:val="24"/>
                <w:szCs w:val="24"/>
              </w:rPr>
              <w:t xml:space="preserve">(See </w:t>
            </w:r>
            <w:r w:rsidR="00950E7A" w:rsidRPr="00950E7A">
              <w:rPr>
                <w:sz w:val="24"/>
                <w:szCs w:val="24"/>
              </w:rPr>
              <w:t xml:space="preserve">Completion </w:t>
            </w:r>
            <w:r w:rsidRPr="00950E7A">
              <w:rPr>
                <w:sz w:val="24"/>
                <w:szCs w:val="24"/>
              </w:rPr>
              <w:t>Notes)</w:t>
            </w:r>
            <w:r w:rsidRPr="00950E7A">
              <w:rPr>
                <w:b/>
                <w:sz w:val="24"/>
                <w:szCs w:val="24"/>
              </w:rPr>
              <w:t xml:space="preserve">   </w:t>
            </w:r>
          </w:p>
          <w:p w14:paraId="574F9519" w14:textId="77777777" w:rsidR="009744EF" w:rsidRDefault="009744EF" w:rsidP="00D63771">
            <w:pPr>
              <w:rPr>
                <w:b/>
                <w:sz w:val="32"/>
                <w:szCs w:val="32"/>
              </w:rPr>
            </w:pPr>
          </w:p>
          <w:p w14:paraId="574F951A" w14:textId="77777777" w:rsidR="00D63771" w:rsidRPr="00A634C0" w:rsidRDefault="00D63771" w:rsidP="00D63771">
            <w:pPr>
              <w:rPr>
                <w:b/>
                <w:sz w:val="16"/>
                <w:szCs w:val="16"/>
              </w:rPr>
            </w:pPr>
            <w:r w:rsidRPr="00D63771">
              <w:rPr>
                <w:b/>
                <w:sz w:val="16"/>
                <w:szCs w:val="16"/>
              </w:rPr>
              <w:t xml:space="preserve">  </w:t>
            </w:r>
            <w:r w:rsidRPr="00A634C0">
              <w:rPr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4621" w:type="dxa"/>
          </w:tcPr>
          <w:p w14:paraId="574F951B" w14:textId="28EBACE7" w:rsidR="00D63771" w:rsidRPr="00A634C0" w:rsidRDefault="009744EF">
            <w:pPr>
              <w:rPr>
                <w:sz w:val="32"/>
                <w:szCs w:val="32"/>
              </w:rPr>
            </w:pPr>
            <w:r w:rsidRPr="009744EF"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74F9692" wp14:editId="574F9693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462915</wp:posOffset>
                      </wp:positionV>
                      <wp:extent cx="2676525" cy="46672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F96C4" w14:textId="77777777" w:rsidR="00AA342E" w:rsidRDefault="00AA342E" w:rsidP="009744EF">
                                  <w:pPr>
                                    <w:pStyle w:val="NoSpacing"/>
                                  </w:pPr>
                                  <w:r>
                                    <w:t xml:space="preserve"> Red               Red             Amber           Green</w:t>
                                  </w:r>
                                </w:p>
                                <w:p w14:paraId="574F96C5" w14:textId="77777777" w:rsidR="00AA342E" w:rsidRDefault="00AA342E" w:rsidP="009744EF">
                                  <w:pPr>
                                    <w:pStyle w:val="NoSpacing"/>
                                  </w:pPr>
                                  <w:r>
                                    <w:t xml:space="preserve">                      Amber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4F96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.2pt;margin-top:36.45pt;width:210.75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" filled="f" stroked="f">
                      <v:textbox>
                        <w:txbxContent>
                          <w:p w14:paraId="574F96C4" w14:textId="77777777" w:rsidR="00AA342E" w:rsidRDefault="00AA342E" w:rsidP="009744EF">
                            <w:pPr>
                              <w:pStyle w:val="NoSpacing"/>
                            </w:pPr>
                            <w:r>
                              <w:t xml:space="preserve"> Red               Red             Amber           Green</w:t>
                            </w:r>
                          </w:p>
                          <w:p w14:paraId="574F96C5" w14:textId="77777777" w:rsidR="00AA342E" w:rsidRDefault="00AA342E" w:rsidP="009744EF">
                            <w:pPr>
                              <w:pStyle w:val="NoSpacing"/>
                            </w:pPr>
                            <w:r>
                              <w:t xml:space="preserve">                      Amber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3771"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4F9694" wp14:editId="574F969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80010</wp:posOffset>
                      </wp:positionV>
                      <wp:extent cx="457200" cy="32385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BC8FD" id="Rectangle 13" o:spid="_x0000_s1026" style="position:absolute;margin-left:174.7pt;margin-top:6.3pt;width:36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Bw&#10;kic94AAAAAkBAAAPAAAAAAAAAAAAAAAAANoEAABkcnMvZG93bnJldi54bWxQSwUGAAAAAAQABADz&#10;AAAA5wUAAAAA&#10;" filled="f" strokecolor="black [3213]" strokeweight="1pt"/>
                  </w:pict>
                </mc:Fallback>
              </mc:AlternateContent>
            </w:r>
            <w:r w:rsidR="00D63771"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4F9696" wp14:editId="574F9697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80010</wp:posOffset>
                      </wp:positionV>
                      <wp:extent cx="457200" cy="3238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3A4E7" id="Rectangle 12" o:spid="_x0000_s1026" style="position:absolute;margin-left:119.2pt;margin-top:6.3pt;width:36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Co&#10;SlpC4AAAAAkBAAAPAAAAAAAAAAAAAAAAANoEAABkcnMvZG93bnJldi54bWxQSwUGAAAAAAQABADz&#10;AAAA5wUAAAAA&#10;" filled="f" strokecolor="black [3213]" strokeweight="1pt"/>
                  </w:pict>
                </mc:Fallback>
              </mc:AlternateContent>
            </w:r>
            <w:r w:rsidR="00D63771"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4F9698" wp14:editId="574F9699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80010</wp:posOffset>
                      </wp:positionV>
                      <wp:extent cx="457200" cy="32385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33F70" id="Rectangle 11" o:spid="_x0000_s1026" style="position:absolute;margin-left:63.7pt;margin-top:6.3pt;width:36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" filled="f" strokecolor="black [3213]" strokeweight="1pt"/>
                  </w:pict>
                </mc:Fallback>
              </mc:AlternateContent>
            </w:r>
            <w:r w:rsidR="00D63771"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4F969A" wp14:editId="574F969B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80010</wp:posOffset>
                      </wp:positionV>
                      <wp:extent cx="457200" cy="3238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C3605" id="Rectangle 10" o:spid="_x0000_s1026" style="position:absolute;margin-left:8.2pt;margin-top:6.3pt;width:36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" filled="f" strokecolor="black [3213]" strokeweight="1pt"/>
                  </w:pict>
                </mc:Fallback>
              </mc:AlternateContent>
            </w:r>
          </w:p>
        </w:tc>
      </w:tr>
      <w:tr w:rsidR="009E0406" w14:paraId="574F952F" w14:textId="77777777" w:rsidTr="00257ACF">
        <w:tc>
          <w:tcPr>
            <w:tcW w:w="4621" w:type="dxa"/>
            <w:shd w:val="pct12" w:color="auto" w:fill="auto"/>
          </w:tcPr>
          <w:p w14:paraId="574F951D" w14:textId="77777777" w:rsidR="00A634C0" w:rsidRPr="00A634C0" w:rsidRDefault="00A634C0" w:rsidP="00A634C0">
            <w:pPr>
              <w:rPr>
                <w:b/>
                <w:sz w:val="16"/>
                <w:szCs w:val="16"/>
              </w:rPr>
            </w:pPr>
          </w:p>
          <w:p w14:paraId="574F951E" w14:textId="77777777" w:rsidR="00A634C0" w:rsidRDefault="00CF7684" w:rsidP="00A634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A634C0">
              <w:rPr>
                <w:b/>
                <w:sz w:val="32"/>
                <w:szCs w:val="32"/>
              </w:rPr>
              <w:t xml:space="preserve">Type of Analysis Performed: </w:t>
            </w:r>
          </w:p>
          <w:p w14:paraId="574F951F" w14:textId="77777777" w:rsidR="00257ACF" w:rsidRPr="00257ACF" w:rsidRDefault="00CF7684" w:rsidP="00A634C0">
            <w:pPr>
              <w:rPr>
                <w:sz w:val="16"/>
                <w:szCs w:val="16"/>
              </w:rPr>
            </w:pPr>
            <w:r w:rsidRPr="00257ACF">
              <w:rPr>
                <w:sz w:val="16"/>
                <w:szCs w:val="16"/>
              </w:rPr>
              <w:t xml:space="preserve"> </w:t>
            </w:r>
            <w:r w:rsidR="00257ACF" w:rsidRPr="00257ACF">
              <w:rPr>
                <w:sz w:val="16"/>
                <w:szCs w:val="16"/>
              </w:rPr>
              <w:t xml:space="preserve">  </w:t>
            </w:r>
          </w:p>
          <w:p w14:paraId="574F9520" w14:textId="77777777" w:rsidR="00A634C0" w:rsidRPr="00A634C0" w:rsidRDefault="00257ACF" w:rsidP="00A63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A634C0" w:rsidRPr="00A634C0">
              <w:rPr>
                <w:sz w:val="32"/>
                <w:szCs w:val="32"/>
              </w:rPr>
              <w:t xml:space="preserve">Please Tick </w:t>
            </w:r>
            <w:r w:rsidR="00EA0DA3">
              <w:rPr>
                <w:sz w:val="32"/>
                <w:szCs w:val="32"/>
              </w:rPr>
              <w:t xml:space="preserve"> </w:t>
            </w:r>
            <w:r w:rsidR="00EA0DA3">
              <w:rPr>
                <w:sz w:val="32"/>
                <w:szCs w:val="32"/>
              </w:rPr>
              <w:sym w:font="Webdings" w:char="F061"/>
            </w:r>
          </w:p>
          <w:p w14:paraId="574F9521" w14:textId="77777777" w:rsidR="009E0406" w:rsidRPr="00A634C0" w:rsidRDefault="00A634C0" w:rsidP="00A634C0">
            <w:pPr>
              <w:rPr>
                <w:sz w:val="16"/>
                <w:szCs w:val="16"/>
              </w:rPr>
            </w:pPr>
            <w:r w:rsidRPr="00A634C0">
              <w:rPr>
                <w:b/>
                <w:sz w:val="16"/>
                <w:szCs w:val="16"/>
              </w:rPr>
              <w:t xml:space="preserve">       </w:t>
            </w:r>
          </w:p>
        </w:tc>
        <w:tc>
          <w:tcPr>
            <w:tcW w:w="4621" w:type="dxa"/>
          </w:tcPr>
          <w:p w14:paraId="574F9522" w14:textId="77777777" w:rsidR="009E0406" w:rsidRDefault="00A634C0">
            <w:pPr>
              <w:rPr>
                <w:sz w:val="16"/>
                <w:szCs w:val="16"/>
              </w:rPr>
            </w:pPr>
            <w:r w:rsidRPr="00A634C0">
              <w:rPr>
                <w:sz w:val="16"/>
                <w:szCs w:val="16"/>
              </w:rPr>
              <w:t xml:space="preserve">  </w:t>
            </w:r>
          </w:p>
          <w:p w14:paraId="574F9523" w14:textId="79D4C254" w:rsidR="005A0803" w:rsidRPr="00A634C0" w:rsidRDefault="005A0803">
            <w:pPr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4F969C" wp14:editId="574F969D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62865</wp:posOffset>
                      </wp:positionV>
                      <wp:extent cx="457200" cy="3238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47305" id="Rectangle 1" o:spid="_x0000_s1026" style="position:absolute;margin-left:182.2pt;margin-top:4.95pt;width:3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" filled="f" strokecolor="black [3213]" strokeweight="1pt"/>
                  </w:pict>
                </mc:Fallback>
              </mc:AlternateContent>
            </w:r>
          </w:p>
          <w:p w14:paraId="574F9524" w14:textId="77777777" w:rsidR="003E494A" w:rsidRDefault="00CF76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E494A">
              <w:rPr>
                <w:sz w:val="32"/>
                <w:szCs w:val="32"/>
              </w:rPr>
              <w:t xml:space="preserve">Systematic Policy Analysis </w:t>
            </w:r>
            <w:r w:rsidR="00EA0DA3">
              <w:rPr>
                <w:sz w:val="32"/>
                <w:szCs w:val="32"/>
              </w:rPr>
              <w:t xml:space="preserve">  </w:t>
            </w:r>
          </w:p>
          <w:p w14:paraId="574F9525" w14:textId="77777777" w:rsidR="003E494A" w:rsidRDefault="00EA0DA3">
            <w:pPr>
              <w:rPr>
                <w:sz w:val="16"/>
                <w:szCs w:val="16"/>
              </w:rPr>
            </w:pPr>
            <w:r w:rsidRPr="00EA0DA3">
              <w:rPr>
                <w:sz w:val="16"/>
                <w:szCs w:val="16"/>
              </w:rPr>
              <w:t xml:space="preserve">    </w:t>
            </w:r>
          </w:p>
          <w:p w14:paraId="574F9526" w14:textId="7BC22C6B" w:rsidR="00EA0DA3" w:rsidRPr="00EA0DA3" w:rsidRDefault="00EA0DA3">
            <w:pPr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F969E" wp14:editId="574F969F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56515</wp:posOffset>
                      </wp:positionV>
                      <wp:extent cx="457200" cy="3238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0EB0D" id="Rectangle 2" o:spid="_x0000_s1026" style="position:absolute;margin-left:182.2pt;margin-top:4.45pt;width:36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Bw&#10;CSht4AAAAAgBAAAPAAAAAAAAAAAAAAAAANoEAABkcnMvZG93bnJldi54bWxQSwUGAAAAAAQABADz&#10;AAAA5wUAAAAA&#10;" filled="f" strokecolor="black [3213]" strokeweight="1pt"/>
                  </w:pict>
                </mc:Fallback>
              </mc:AlternateContent>
            </w:r>
          </w:p>
          <w:p w14:paraId="574F9527" w14:textId="77777777" w:rsidR="00A634C0" w:rsidRDefault="00CF76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E494A">
              <w:rPr>
                <w:sz w:val="32"/>
                <w:szCs w:val="32"/>
              </w:rPr>
              <w:t xml:space="preserve">Consultation </w:t>
            </w:r>
          </w:p>
          <w:p w14:paraId="574F9528" w14:textId="77777777" w:rsidR="003E494A" w:rsidRDefault="00EA0DA3">
            <w:pPr>
              <w:rPr>
                <w:sz w:val="16"/>
                <w:szCs w:val="16"/>
              </w:rPr>
            </w:pPr>
            <w:r w:rsidRPr="00EA0DA3">
              <w:rPr>
                <w:sz w:val="16"/>
                <w:szCs w:val="16"/>
              </w:rPr>
              <w:t xml:space="preserve">  </w:t>
            </w:r>
          </w:p>
          <w:p w14:paraId="574F9529" w14:textId="34FF155A" w:rsidR="00EA0DA3" w:rsidRDefault="00EA0DA3">
            <w:pPr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4F96A0" wp14:editId="574F96A1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51435</wp:posOffset>
                      </wp:positionV>
                      <wp:extent cx="457200" cy="3238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9E32C" id="Rectangle 3" o:spid="_x0000_s1026" style="position:absolute;margin-left:182.2pt;margin-top:4.05pt;width:36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Db&#10;pSkU4AAAAAgBAAAPAAAAAAAAAAAAAAAAANoEAABkcnMvZG93bnJldi54bWxQSwUGAAAAAAQABADz&#10;AAAA5wUAAAAA&#10;" filled="f" strokecolor="black [3213]" strokeweight="1pt"/>
                  </w:pict>
                </mc:Fallback>
              </mc:AlternateContent>
            </w:r>
          </w:p>
          <w:p w14:paraId="574F952A" w14:textId="77777777" w:rsidR="003E494A" w:rsidRDefault="00CF76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E494A">
              <w:rPr>
                <w:sz w:val="32"/>
                <w:szCs w:val="32"/>
              </w:rPr>
              <w:t xml:space="preserve">Meeting </w:t>
            </w:r>
          </w:p>
          <w:p w14:paraId="574F952B" w14:textId="77777777" w:rsidR="003E494A" w:rsidRDefault="003E494A" w:rsidP="00EA0DA3">
            <w:pPr>
              <w:jc w:val="center"/>
              <w:rPr>
                <w:sz w:val="16"/>
                <w:szCs w:val="16"/>
              </w:rPr>
            </w:pPr>
          </w:p>
          <w:p w14:paraId="574F952C" w14:textId="0F0DFE79" w:rsidR="00EA0DA3" w:rsidRPr="00EA0DA3" w:rsidRDefault="00EA0DA3" w:rsidP="00EA0DA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4F96A2" wp14:editId="574F96A3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47625</wp:posOffset>
                      </wp:positionV>
                      <wp:extent cx="457200" cy="3238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01C04" id="Rectangle 4" o:spid="_x0000_s1026" style="position:absolute;margin-left:182.2pt;margin-top:3.75pt;width:36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BJ&#10;D+JI4AAAAAgBAAAPAAAAAAAAAAAAAAAAANoEAABkcnMvZG93bnJldi54bWxQSwUGAAAAAAQABADz&#10;AAAA5wUAAAAA&#10;" filled="f" strokecolor="black [3213]" strokeweight="1pt"/>
                  </w:pict>
                </mc:Fallback>
              </mc:AlternateContent>
            </w:r>
          </w:p>
          <w:p w14:paraId="574F952D" w14:textId="77777777" w:rsidR="00A634C0" w:rsidRDefault="00CF76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E494A">
              <w:rPr>
                <w:sz w:val="32"/>
                <w:szCs w:val="32"/>
              </w:rPr>
              <w:t xml:space="preserve">Other </w:t>
            </w:r>
          </w:p>
          <w:p w14:paraId="574F952E" w14:textId="77777777" w:rsidR="00A634C0" w:rsidRPr="00A634C0" w:rsidRDefault="00A634C0">
            <w:pPr>
              <w:rPr>
                <w:sz w:val="32"/>
                <w:szCs w:val="32"/>
              </w:rPr>
            </w:pPr>
          </w:p>
        </w:tc>
      </w:tr>
      <w:tr w:rsidR="009E0406" w14:paraId="574F9536" w14:textId="77777777" w:rsidTr="00257ACF">
        <w:tc>
          <w:tcPr>
            <w:tcW w:w="4621" w:type="dxa"/>
            <w:shd w:val="pct12" w:color="auto" w:fill="auto"/>
          </w:tcPr>
          <w:p w14:paraId="574F9530" w14:textId="77777777" w:rsidR="00CF7684" w:rsidRPr="00A634C0" w:rsidRDefault="00CF7684" w:rsidP="00CF7684">
            <w:pPr>
              <w:rPr>
                <w:b/>
                <w:sz w:val="16"/>
                <w:szCs w:val="16"/>
              </w:rPr>
            </w:pPr>
          </w:p>
          <w:p w14:paraId="574F9531" w14:textId="77777777" w:rsidR="00CF7684" w:rsidRDefault="00CF7684" w:rsidP="00CF76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Please list any other policies </w:t>
            </w:r>
          </w:p>
          <w:p w14:paraId="574F9532" w14:textId="77777777" w:rsidR="00CF7684" w:rsidRDefault="00CF7684" w:rsidP="00CF76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that are related to or </w:t>
            </w:r>
            <w:proofErr w:type="gramStart"/>
            <w:r>
              <w:rPr>
                <w:b/>
                <w:sz w:val="32"/>
                <w:szCs w:val="32"/>
              </w:rPr>
              <w:t>referred</w:t>
            </w:r>
            <w:proofErr w:type="gramEnd"/>
          </w:p>
          <w:p w14:paraId="574F9533" w14:textId="77777777" w:rsidR="00CF7684" w:rsidRDefault="00CF7684" w:rsidP="00CF76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to as part of this analysis </w:t>
            </w:r>
          </w:p>
          <w:p w14:paraId="574F9534" w14:textId="77777777" w:rsidR="009E0406" w:rsidRPr="00CF7684" w:rsidRDefault="00CF7684" w:rsidP="00CF7684">
            <w:pPr>
              <w:rPr>
                <w:sz w:val="16"/>
                <w:szCs w:val="16"/>
              </w:rPr>
            </w:pPr>
            <w:r w:rsidRPr="00CF7684">
              <w:rPr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4621" w:type="dxa"/>
          </w:tcPr>
          <w:p w14:paraId="574F9535" w14:textId="77777777" w:rsidR="00C45208" w:rsidRPr="00A634C0" w:rsidRDefault="00C45208" w:rsidP="00C45208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51371" w14:paraId="574F954E" w14:textId="77777777" w:rsidTr="00257ACF">
        <w:tc>
          <w:tcPr>
            <w:tcW w:w="4621" w:type="dxa"/>
            <w:shd w:val="pct12" w:color="auto" w:fill="auto"/>
          </w:tcPr>
          <w:p w14:paraId="574F9537" w14:textId="77777777" w:rsidR="00C51371" w:rsidRPr="00A634C0" w:rsidRDefault="00C51371" w:rsidP="00AA342E">
            <w:pPr>
              <w:rPr>
                <w:b/>
                <w:sz w:val="16"/>
                <w:szCs w:val="16"/>
              </w:rPr>
            </w:pPr>
          </w:p>
          <w:p w14:paraId="574F9538" w14:textId="77777777" w:rsidR="00C51371" w:rsidRDefault="00C51371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Who does the policy, project or </w:t>
            </w:r>
          </w:p>
          <w:p w14:paraId="574F9539" w14:textId="5E424D2D" w:rsidR="00C51371" w:rsidRDefault="00C51371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function </w:t>
            </w:r>
            <w:r w:rsidR="0037089F">
              <w:rPr>
                <w:b/>
                <w:sz w:val="32"/>
                <w:szCs w:val="32"/>
              </w:rPr>
              <w:t>affect?</w:t>
            </w:r>
            <w:r>
              <w:rPr>
                <w:b/>
                <w:sz w:val="32"/>
                <w:szCs w:val="32"/>
              </w:rPr>
              <w:t xml:space="preserve">  </w:t>
            </w:r>
          </w:p>
          <w:p w14:paraId="574F953A" w14:textId="77777777" w:rsidR="00257ACF" w:rsidRPr="00257ACF" w:rsidRDefault="00C51371" w:rsidP="00AA342E">
            <w:pPr>
              <w:rPr>
                <w:sz w:val="16"/>
                <w:szCs w:val="16"/>
              </w:rPr>
            </w:pPr>
            <w:r w:rsidRPr="00257ACF">
              <w:rPr>
                <w:sz w:val="16"/>
                <w:szCs w:val="16"/>
              </w:rPr>
              <w:t xml:space="preserve"> </w:t>
            </w:r>
            <w:r w:rsidR="00257ACF" w:rsidRPr="00257ACF">
              <w:rPr>
                <w:sz w:val="16"/>
                <w:szCs w:val="16"/>
              </w:rPr>
              <w:t xml:space="preserve">  </w:t>
            </w:r>
          </w:p>
          <w:p w14:paraId="574F953B" w14:textId="77777777" w:rsidR="00C51371" w:rsidRPr="00A634C0" w:rsidRDefault="00257ACF" w:rsidP="00AA34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C51371" w:rsidRPr="00A634C0">
              <w:rPr>
                <w:sz w:val="32"/>
                <w:szCs w:val="32"/>
              </w:rPr>
              <w:t xml:space="preserve">Please Tick </w:t>
            </w:r>
            <w:r w:rsidR="00C51371">
              <w:rPr>
                <w:sz w:val="32"/>
                <w:szCs w:val="32"/>
              </w:rPr>
              <w:t xml:space="preserve"> </w:t>
            </w:r>
            <w:r w:rsidR="00C51371">
              <w:rPr>
                <w:sz w:val="32"/>
                <w:szCs w:val="32"/>
              </w:rPr>
              <w:sym w:font="Webdings" w:char="F061"/>
            </w:r>
          </w:p>
          <w:p w14:paraId="574F953C" w14:textId="77777777" w:rsidR="00C51371" w:rsidRPr="00A634C0" w:rsidRDefault="00C51371" w:rsidP="00AA342E">
            <w:pPr>
              <w:rPr>
                <w:sz w:val="16"/>
                <w:szCs w:val="16"/>
              </w:rPr>
            </w:pPr>
            <w:r w:rsidRPr="00A634C0">
              <w:rPr>
                <w:b/>
                <w:sz w:val="16"/>
                <w:szCs w:val="16"/>
              </w:rPr>
              <w:t xml:space="preserve">       </w:t>
            </w:r>
          </w:p>
        </w:tc>
        <w:tc>
          <w:tcPr>
            <w:tcW w:w="4621" w:type="dxa"/>
          </w:tcPr>
          <w:p w14:paraId="574F953D" w14:textId="77777777" w:rsidR="00C51371" w:rsidRDefault="00C51371" w:rsidP="00AA342E">
            <w:pPr>
              <w:rPr>
                <w:sz w:val="16"/>
                <w:szCs w:val="16"/>
              </w:rPr>
            </w:pPr>
            <w:r w:rsidRPr="00A634C0">
              <w:rPr>
                <w:sz w:val="16"/>
                <w:szCs w:val="16"/>
              </w:rPr>
              <w:t xml:space="preserve">  </w:t>
            </w:r>
          </w:p>
          <w:p w14:paraId="574F953E" w14:textId="1AA4CEFD" w:rsidR="009744EF" w:rsidRPr="00A634C0" w:rsidRDefault="009744EF" w:rsidP="00AA342E">
            <w:pPr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4F96A4" wp14:editId="574F96A5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66040</wp:posOffset>
                      </wp:positionV>
                      <wp:extent cx="457200" cy="3238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0DCE7" id="Rectangle 5" o:spid="_x0000_s1026" style="position:absolute;margin-left:182.95pt;margin-top:5.2pt;width:36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A0&#10;xa4L4AAAAAkBAAAPAAAAAAAAAAAAAAAAANoEAABkcnMvZG93bnJldi54bWxQSwUGAAAAAAQABADz&#10;AAAA5wUAAAAA&#10;" filled="f" strokecolor="black [3213]" strokeweight="1pt"/>
                  </w:pict>
                </mc:Fallback>
              </mc:AlternateContent>
            </w:r>
          </w:p>
          <w:p w14:paraId="574F953F" w14:textId="77777777" w:rsidR="00C51371" w:rsidRDefault="00C51371" w:rsidP="00AA34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Employees   </w:t>
            </w:r>
          </w:p>
          <w:p w14:paraId="574F9540" w14:textId="77777777" w:rsidR="00C51371" w:rsidRDefault="00C51371" w:rsidP="00AA342E">
            <w:pPr>
              <w:rPr>
                <w:sz w:val="16"/>
                <w:szCs w:val="16"/>
              </w:rPr>
            </w:pPr>
            <w:r w:rsidRPr="00EA0DA3">
              <w:rPr>
                <w:sz w:val="16"/>
                <w:szCs w:val="16"/>
              </w:rPr>
              <w:t xml:space="preserve">    </w:t>
            </w:r>
          </w:p>
          <w:p w14:paraId="574F9541" w14:textId="09B844A4" w:rsidR="00C51371" w:rsidRPr="00EA0DA3" w:rsidRDefault="00C51371" w:rsidP="00AA342E">
            <w:pPr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4F96A6" wp14:editId="574F96A7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57150</wp:posOffset>
                      </wp:positionV>
                      <wp:extent cx="457200" cy="3238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1A74D" id="Rectangle 6" o:spid="_x0000_s1026" style="position:absolute;margin-left:182.95pt;margin-top:4.5pt;width:36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Ci&#10;fBpm4AAAAAgBAAAPAAAAAAAAAAAAAAAAANoEAABkcnMvZG93bnJldi54bWxQSwUGAAAAAAQABADz&#10;AAAA5wUAAAAA&#10;" filled="f" strokecolor="black [3213]" strokeweight="1pt"/>
                  </w:pict>
                </mc:Fallback>
              </mc:AlternateContent>
            </w:r>
          </w:p>
          <w:p w14:paraId="574F9542" w14:textId="77777777" w:rsidR="00C51371" w:rsidRDefault="00C51371" w:rsidP="00AA34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Service Users  </w:t>
            </w:r>
          </w:p>
          <w:p w14:paraId="574F9543" w14:textId="77777777" w:rsidR="00C51371" w:rsidRDefault="00C51371" w:rsidP="00AA342E">
            <w:pPr>
              <w:rPr>
                <w:sz w:val="16"/>
                <w:szCs w:val="16"/>
              </w:rPr>
            </w:pPr>
            <w:r w:rsidRPr="00EA0DA3">
              <w:rPr>
                <w:sz w:val="16"/>
                <w:szCs w:val="16"/>
              </w:rPr>
              <w:t xml:space="preserve">  </w:t>
            </w:r>
          </w:p>
          <w:p w14:paraId="574F9544" w14:textId="5A8649C7" w:rsidR="00C51371" w:rsidRDefault="00C51371" w:rsidP="00AA342E">
            <w:pPr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4F96A8" wp14:editId="574F96A9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51435</wp:posOffset>
                      </wp:positionV>
                      <wp:extent cx="457200" cy="3238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501BD" id="Rectangle 7" o:spid="_x0000_s1026" style="position:absolute;margin-left:182.95pt;margin-top:4.05pt;width:36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Bn&#10;UNon4AAAAAgBAAAPAAAAAAAAAAAAAAAAANoEAABkcnMvZG93bnJldi54bWxQSwUGAAAAAAQABADz&#10;AAAA5wUAAAAA&#10;" filled="f" strokecolor="black [3213]" strokeweight="1pt"/>
                  </w:pict>
                </mc:Fallback>
              </mc:AlternateContent>
            </w:r>
          </w:p>
          <w:p w14:paraId="574F9545" w14:textId="77777777" w:rsidR="00C51371" w:rsidRDefault="00C51371" w:rsidP="00AA34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Applicants  </w:t>
            </w:r>
          </w:p>
          <w:p w14:paraId="574F9546" w14:textId="77777777" w:rsidR="00C51371" w:rsidRDefault="00C51371" w:rsidP="00AA342E">
            <w:pPr>
              <w:jc w:val="center"/>
              <w:rPr>
                <w:sz w:val="16"/>
                <w:szCs w:val="16"/>
              </w:rPr>
            </w:pPr>
          </w:p>
          <w:p w14:paraId="574F9547" w14:textId="51F8ACC8" w:rsidR="00C51371" w:rsidRPr="00EA0DA3" w:rsidRDefault="00C51371" w:rsidP="00AA342E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4F96AA" wp14:editId="574F96AB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47625</wp:posOffset>
                      </wp:positionV>
                      <wp:extent cx="457200" cy="3238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C99C6" id="Rectangle 8" o:spid="_x0000_s1026" style="position:absolute;margin-left:182.95pt;margin-top:3.75pt;width:36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D1&#10;+hF74AAAAAgBAAAPAAAAAAAAAAAAAAAAANoEAABkcnMvZG93bnJldi54bWxQSwUGAAAAAAQABADz&#10;AAAA5wUAAAAA&#10;" filled="f" strokecolor="black [3213]" strokeweight="1pt"/>
                  </w:pict>
                </mc:Fallback>
              </mc:AlternateContent>
            </w:r>
          </w:p>
          <w:p w14:paraId="574F9548" w14:textId="77777777" w:rsidR="00C51371" w:rsidRDefault="00C51371" w:rsidP="00AA34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Members of the Public  </w:t>
            </w:r>
          </w:p>
          <w:p w14:paraId="574F9549" w14:textId="77777777" w:rsidR="00C51371" w:rsidRDefault="00C51371" w:rsidP="00AA342E">
            <w:pPr>
              <w:rPr>
                <w:sz w:val="16"/>
                <w:szCs w:val="16"/>
              </w:rPr>
            </w:pPr>
          </w:p>
          <w:p w14:paraId="574F954A" w14:textId="0E1EF16C" w:rsidR="00C51371" w:rsidRPr="00C51371" w:rsidRDefault="00C51371" w:rsidP="00AA342E">
            <w:pPr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4F96AC" wp14:editId="574F96AD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24765</wp:posOffset>
                      </wp:positionV>
                      <wp:extent cx="457200" cy="3238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69310" id="Rectangle 9" o:spid="_x0000_s1026" style="position:absolute;margin-left:182.95pt;margin-top:1.95pt;width:36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" filled="f" strokecolor="black [3213]" strokeweight="1pt"/>
                  </w:pict>
                </mc:Fallback>
              </mc:AlternateContent>
            </w:r>
          </w:p>
          <w:p w14:paraId="574F954B" w14:textId="77777777" w:rsidR="00C51371" w:rsidRDefault="00C51371" w:rsidP="00C513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Other (List Below) </w:t>
            </w:r>
          </w:p>
          <w:p w14:paraId="28965DE8" w14:textId="77777777" w:rsidR="00D8405D" w:rsidRPr="00D8405D" w:rsidRDefault="00D8405D" w:rsidP="00C51371">
            <w:pPr>
              <w:rPr>
                <w:sz w:val="16"/>
                <w:szCs w:val="16"/>
              </w:rPr>
            </w:pPr>
          </w:p>
          <w:p w14:paraId="574F954C" w14:textId="77777777" w:rsidR="00C51371" w:rsidRPr="00D63771" w:rsidRDefault="00D63771" w:rsidP="00C51371">
            <w:pPr>
              <w:rPr>
                <w:sz w:val="16"/>
                <w:szCs w:val="16"/>
              </w:rPr>
            </w:pPr>
            <w:r w:rsidRPr="00D63771">
              <w:rPr>
                <w:sz w:val="16"/>
                <w:szCs w:val="16"/>
              </w:rPr>
              <w:t xml:space="preserve">  </w:t>
            </w:r>
          </w:p>
          <w:p w14:paraId="574F954D" w14:textId="77777777" w:rsidR="00C51371" w:rsidRPr="00A634C0" w:rsidRDefault="00D63771" w:rsidP="00C513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</w:tr>
      <w:tr w:rsidR="00F9087E" w14:paraId="574F9553" w14:textId="77777777" w:rsidTr="00AA6167">
        <w:tc>
          <w:tcPr>
            <w:tcW w:w="9242" w:type="dxa"/>
            <w:gridSpan w:val="2"/>
            <w:shd w:val="pct12" w:color="auto" w:fill="000000" w:themeFill="text1"/>
          </w:tcPr>
          <w:p w14:paraId="574F9550" w14:textId="3058489B" w:rsidR="00F9087E" w:rsidRPr="00A634C0" w:rsidRDefault="00F9087E" w:rsidP="00F9087E">
            <w:pPr>
              <w:jc w:val="center"/>
              <w:rPr>
                <w:b/>
                <w:sz w:val="16"/>
                <w:szCs w:val="16"/>
              </w:rPr>
            </w:pPr>
          </w:p>
          <w:p w14:paraId="574F9551" w14:textId="77777777" w:rsidR="00F9087E" w:rsidRDefault="00F9087E" w:rsidP="00F9087E">
            <w:pPr>
              <w:jc w:val="center"/>
              <w:rPr>
                <w:b/>
                <w:sz w:val="40"/>
                <w:szCs w:val="40"/>
              </w:rPr>
            </w:pPr>
            <w:r w:rsidRPr="009E0406">
              <w:rPr>
                <w:b/>
                <w:sz w:val="40"/>
                <w:szCs w:val="40"/>
              </w:rPr>
              <w:t>Equality Impact Analysis</w:t>
            </w:r>
            <w:r w:rsidR="00257ACF">
              <w:rPr>
                <w:b/>
                <w:sz w:val="40"/>
                <w:szCs w:val="40"/>
              </w:rPr>
              <w:t>:</w:t>
            </w:r>
          </w:p>
          <w:p w14:paraId="574F9552" w14:textId="77777777" w:rsidR="00F9087E" w:rsidRPr="00F9087E" w:rsidRDefault="00F9087E" w:rsidP="00AA342E">
            <w:pPr>
              <w:rPr>
                <w:noProof/>
                <w:sz w:val="16"/>
                <w:szCs w:val="16"/>
                <w:lang w:eastAsia="en-GB"/>
              </w:rPr>
            </w:pPr>
            <w:r w:rsidRPr="00F9087E">
              <w:rPr>
                <w:noProof/>
                <w:sz w:val="16"/>
                <w:szCs w:val="16"/>
                <w:lang w:eastAsia="en-GB"/>
              </w:rPr>
              <w:t xml:space="preserve">  </w:t>
            </w:r>
            <w:r w:rsidR="00AA6167">
              <w:rPr>
                <w:noProof/>
                <w:sz w:val="16"/>
                <w:szCs w:val="16"/>
                <w:lang w:eastAsia="en-GB"/>
              </w:rPr>
              <w:t xml:space="preserve">   </w:t>
            </w:r>
          </w:p>
        </w:tc>
      </w:tr>
      <w:tr w:rsidR="00D63771" w:rsidRPr="00A634C0" w14:paraId="574F955E" w14:textId="77777777" w:rsidTr="00257ACF">
        <w:tc>
          <w:tcPr>
            <w:tcW w:w="4621" w:type="dxa"/>
            <w:shd w:val="pct12" w:color="auto" w:fill="auto"/>
          </w:tcPr>
          <w:p w14:paraId="574F9554" w14:textId="77777777" w:rsidR="00D63771" w:rsidRPr="00C51371" w:rsidRDefault="00D63771" w:rsidP="00AA342E">
            <w:pPr>
              <w:rPr>
                <w:b/>
                <w:sz w:val="16"/>
                <w:szCs w:val="16"/>
              </w:rPr>
            </w:pPr>
            <w:r w:rsidRPr="00C51371">
              <w:rPr>
                <w:b/>
                <w:sz w:val="16"/>
                <w:szCs w:val="16"/>
              </w:rPr>
              <w:t xml:space="preserve">   </w:t>
            </w:r>
          </w:p>
          <w:p w14:paraId="574F9555" w14:textId="77777777" w:rsidR="006051D8" w:rsidRDefault="00D63771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What are the aims</w:t>
            </w:r>
            <w:r w:rsidR="006051D8">
              <w:rPr>
                <w:b/>
                <w:sz w:val="32"/>
                <w:szCs w:val="32"/>
              </w:rPr>
              <w:t xml:space="preserve"> and </w:t>
            </w:r>
            <w:proofErr w:type="gramStart"/>
            <w:r w:rsidR="006051D8">
              <w:rPr>
                <w:b/>
                <w:sz w:val="32"/>
                <w:szCs w:val="32"/>
              </w:rPr>
              <w:t>intended</w:t>
            </w:r>
            <w:proofErr w:type="gramEnd"/>
            <w:r w:rsidR="006051D8">
              <w:rPr>
                <w:b/>
                <w:sz w:val="32"/>
                <w:szCs w:val="32"/>
              </w:rPr>
              <w:t xml:space="preserve"> </w:t>
            </w:r>
          </w:p>
          <w:p w14:paraId="574F9556" w14:textId="77777777" w:rsidR="006051D8" w:rsidRDefault="006051D8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effects </w:t>
            </w:r>
            <w:r w:rsidR="00D63771">
              <w:rPr>
                <w:b/>
                <w:sz w:val="32"/>
                <w:szCs w:val="32"/>
              </w:rPr>
              <w:t xml:space="preserve">of this policy, project or </w:t>
            </w:r>
          </w:p>
          <w:p w14:paraId="574F9557" w14:textId="77777777" w:rsidR="00D63771" w:rsidRDefault="006051D8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D63771">
              <w:rPr>
                <w:b/>
                <w:sz w:val="32"/>
                <w:szCs w:val="32"/>
              </w:rPr>
              <w:t>function ?</w:t>
            </w:r>
          </w:p>
          <w:p w14:paraId="574F9558" w14:textId="77777777" w:rsidR="00F9087E" w:rsidRDefault="00F9087E" w:rsidP="00AA342E">
            <w:pPr>
              <w:rPr>
                <w:b/>
                <w:sz w:val="32"/>
                <w:szCs w:val="32"/>
              </w:rPr>
            </w:pPr>
          </w:p>
          <w:p w14:paraId="574F9559" w14:textId="77777777" w:rsidR="00F9087E" w:rsidRDefault="00F9087E" w:rsidP="00AA342E">
            <w:pPr>
              <w:rPr>
                <w:b/>
                <w:sz w:val="32"/>
                <w:szCs w:val="32"/>
              </w:rPr>
            </w:pPr>
          </w:p>
          <w:p w14:paraId="574F955A" w14:textId="77777777" w:rsidR="00F9087E" w:rsidRDefault="00F9087E" w:rsidP="00AA342E">
            <w:pPr>
              <w:rPr>
                <w:b/>
                <w:sz w:val="32"/>
                <w:szCs w:val="32"/>
              </w:rPr>
            </w:pPr>
          </w:p>
          <w:p w14:paraId="574F955B" w14:textId="77777777" w:rsidR="00D63771" w:rsidRPr="00C51371" w:rsidRDefault="00D63771" w:rsidP="00AA342E">
            <w:pPr>
              <w:rPr>
                <w:sz w:val="16"/>
                <w:szCs w:val="16"/>
              </w:rPr>
            </w:pPr>
            <w:r w:rsidRPr="00C51371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4621" w:type="dxa"/>
          </w:tcPr>
          <w:p w14:paraId="574F955C" w14:textId="77777777" w:rsidR="00D63771" w:rsidRDefault="00D63771" w:rsidP="00AA342E">
            <w:pPr>
              <w:rPr>
                <w:sz w:val="32"/>
                <w:szCs w:val="32"/>
              </w:rPr>
            </w:pPr>
          </w:p>
          <w:p w14:paraId="574F955D" w14:textId="77777777" w:rsidR="001532DC" w:rsidRPr="00A634C0" w:rsidRDefault="001532DC" w:rsidP="001532DC">
            <w:pPr>
              <w:rPr>
                <w:sz w:val="32"/>
                <w:szCs w:val="32"/>
              </w:rPr>
            </w:pPr>
          </w:p>
        </w:tc>
      </w:tr>
      <w:tr w:rsidR="00F9087E" w:rsidRPr="00A634C0" w14:paraId="574F956F" w14:textId="77777777" w:rsidTr="00257ACF">
        <w:tc>
          <w:tcPr>
            <w:tcW w:w="4621" w:type="dxa"/>
            <w:shd w:val="pct12" w:color="auto" w:fill="auto"/>
          </w:tcPr>
          <w:p w14:paraId="574F955F" w14:textId="77777777" w:rsidR="00F9087E" w:rsidRPr="00F9087E" w:rsidRDefault="00F9087E" w:rsidP="00F9087E">
            <w:pPr>
              <w:rPr>
                <w:b/>
                <w:sz w:val="16"/>
                <w:szCs w:val="16"/>
              </w:rPr>
            </w:pPr>
            <w:r w:rsidRPr="00F9087E">
              <w:rPr>
                <w:b/>
                <w:sz w:val="16"/>
                <w:szCs w:val="16"/>
              </w:rPr>
              <w:t xml:space="preserve">  </w:t>
            </w:r>
          </w:p>
          <w:p w14:paraId="574F9560" w14:textId="77777777" w:rsidR="00F9087E" w:rsidRDefault="00F9087E" w:rsidP="00F908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Is any Equality Data </w:t>
            </w:r>
            <w:proofErr w:type="gramStart"/>
            <w:r>
              <w:rPr>
                <w:b/>
                <w:sz w:val="32"/>
                <w:szCs w:val="32"/>
              </w:rPr>
              <w:t>available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</w:p>
          <w:p w14:paraId="574F9561" w14:textId="77777777" w:rsidR="00F9087E" w:rsidRDefault="00F9087E" w:rsidP="00F908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relating to the use or  </w:t>
            </w:r>
          </w:p>
          <w:p w14:paraId="574F9562" w14:textId="77777777" w:rsidR="00F9087E" w:rsidRDefault="00F9087E" w:rsidP="00F908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implementation of this policy,  </w:t>
            </w:r>
          </w:p>
          <w:p w14:paraId="574F9563" w14:textId="77777777" w:rsidR="00950E7A" w:rsidRDefault="00F9087E" w:rsidP="00F908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project or function ?  </w:t>
            </w:r>
          </w:p>
          <w:p w14:paraId="574F9564" w14:textId="77777777" w:rsidR="00950E7A" w:rsidRPr="00950E7A" w:rsidRDefault="00950E7A" w:rsidP="00F9087E">
            <w:pPr>
              <w:rPr>
                <w:sz w:val="16"/>
                <w:szCs w:val="16"/>
              </w:rPr>
            </w:pPr>
            <w:r w:rsidRPr="00950E7A">
              <w:rPr>
                <w:sz w:val="16"/>
                <w:szCs w:val="16"/>
              </w:rPr>
              <w:t xml:space="preserve">  </w:t>
            </w:r>
          </w:p>
          <w:p w14:paraId="574F9565" w14:textId="77777777" w:rsidR="00F9087E" w:rsidRPr="00950E7A" w:rsidRDefault="00950E7A" w:rsidP="00F9087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087E" w:rsidRPr="00950E7A">
              <w:rPr>
                <w:sz w:val="24"/>
                <w:szCs w:val="24"/>
              </w:rPr>
              <w:t xml:space="preserve">(See </w:t>
            </w:r>
            <w:r w:rsidRPr="00950E7A">
              <w:rPr>
                <w:sz w:val="24"/>
                <w:szCs w:val="24"/>
              </w:rPr>
              <w:t xml:space="preserve">Completion </w:t>
            </w:r>
            <w:r w:rsidR="00F9087E" w:rsidRPr="00950E7A">
              <w:rPr>
                <w:sz w:val="24"/>
                <w:szCs w:val="24"/>
              </w:rPr>
              <w:t>note</w:t>
            </w:r>
            <w:r w:rsidR="00257ACF" w:rsidRPr="00950E7A">
              <w:rPr>
                <w:sz w:val="24"/>
                <w:szCs w:val="24"/>
              </w:rPr>
              <w:t>s</w:t>
            </w:r>
            <w:r w:rsidR="00F9087E" w:rsidRPr="00950E7A">
              <w:rPr>
                <w:sz w:val="24"/>
                <w:szCs w:val="24"/>
              </w:rPr>
              <w:t>)</w:t>
            </w:r>
            <w:r w:rsidR="00F9087E" w:rsidRPr="00950E7A">
              <w:rPr>
                <w:b/>
                <w:sz w:val="24"/>
                <w:szCs w:val="24"/>
              </w:rPr>
              <w:t xml:space="preserve"> </w:t>
            </w:r>
          </w:p>
          <w:p w14:paraId="574F9566" w14:textId="77777777" w:rsidR="00F9087E" w:rsidRPr="00C51371" w:rsidRDefault="00F9087E" w:rsidP="00F9087E">
            <w:pPr>
              <w:rPr>
                <w:b/>
                <w:sz w:val="16"/>
                <w:szCs w:val="16"/>
              </w:rPr>
            </w:pPr>
          </w:p>
        </w:tc>
        <w:tc>
          <w:tcPr>
            <w:tcW w:w="4621" w:type="dxa"/>
          </w:tcPr>
          <w:p w14:paraId="574F9567" w14:textId="3D03A708" w:rsidR="00F9087E" w:rsidRDefault="00F9087E" w:rsidP="00F9087E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4F96B0" wp14:editId="574F96B1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201295</wp:posOffset>
                      </wp:positionV>
                      <wp:extent cx="457200" cy="32385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78A68" id="Rectangle 15" o:spid="_x0000_s1026" style="position:absolute;margin-left:182.95pt;margin-top:15.85pt;width:36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" filled="f" strokecolor="windowText" strokeweight="1pt"/>
                  </w:pict>
                </mc:Fallback>
              </mc:AlternateContent>
            </w:r>
          </w:p>
          <w:p w14:paraId="574F9568" w14:textId="77777777" w:rsidR="00F9087E" w:rsidRDefault="00F9087E" w:rsidP="00F908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Yes   </w:t>
            </w:r>
          </w:p>
          <w:p w14:paraId="574F9569" w14:textId="77777777" w:rsidR="00F9087E" w:rsidRDefault="00F9087E" w:rsidP="00F9087E">
            <w:pPr>
              <w:rPr>
                <w:sz w:val="16"/>
                <w:szCs w:val="16"/>
              </w:rPr>
            </w:pPr>
            <w:r w:rsidRPr="00EA0DA3">
              <w:rPr>
                <w:sz w:val="16"/>
                <w:szCs w:val="16"/>
              </w:rPr>
              <w:t xml:space="preserve">    </w:t>
            </w:r>
          </w:p>
          <w:p w14:paraId="574F956A" w14:textId="1D25EC94" w:rsidR="00F9087E" w:rsidRPr="00EA0DA3" w:rsidRDefault="00F9087E" w:rsidP="00F9087E">
            <w:pPr>
              <w:rPr>
                <w:sz w:val="16"/>
                <w:szCs w:val="16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74F96B2" wp14:editId="574F96B3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57150</wp:posOffset>
                      </wp:positionV>
                      <wp:extent cx="457200" cy="32385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81C8D" id="Rectangle 14" o:spid="_x0000_s1026" style="position:absolute;margin-left:182.95pt;margin-top:4.5pt;width:36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" filled="f" strokecolor="windowText" strokeweight="1pt"/>
                  </w:pict>
                </mc:Fallback>
              </mc:AlternateContent>
            </w:r>
          </w:p>
          <w:p w14:paraId="574F956B" w14:textId="77777777" w:rsidR="00F9087E" w:rsidRDefault="00F9087E" w:rsidP="00F908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No </w:t>
            </w:r>
          </w:p>
          <w:p w14:paraId="574F956C" w14:textId="77777777" w:rsidR="00F9087E" w:rsidRDefault="00F9087E" w:rsidP="00AA342E">
            <w:pPr>
              <w:rPr>
                <w:sz w:val="32"/>
                <w:szCs w:val="32"/>
              </w:rPr>
            </w:pPr>
          </w:p>
          <w:p w14:paraId="574F956D" w14:textId="77777777" w:rsidR="007350CB" w:rsidRDefault="007350CB" w:rsidP="007350CB">
            <w:pPr>
              <w:rPr>
                <w:sz w:val="20"/>
                <w:szCs w:val="20"/>
              </w:rPr>
            </w:pPr>
          </w:p>
          <w:p w14:paraId="574F956E" w14:textId="77777777" w:rsidR="007350CB" w:rsidRPr="007350CB" w:rsidRDefault="007350CB" w:rsidP="007350CB">
            <w:pPr>
              <w:rPr>
                <w:sz w:val="20"/>
                <w:szCs w:val="20"/>
              </w:rPr>
            </w:pPr>
          </w:p>
        </w:tc>
      </w:tr>
      <w:tr w:rsidR="004966E1" w:rsidRPr="00A634C0" w14:paraId="574F957B" w14:textId="77777777" w:rsidTr="00257ACF">
        <w:tc>
          <w:tcPr>
            <w:tcW w:w="4621" w:type="dxa"/>
            <w:shd w:val="pct12" w:color="auto" w:fill="auto"/>
          </w:tcPr>
          <w:p w14:paraId="574F9570" w14:textId="77777777" w:rsidR="004966E1" w:rsidRPr="00C51371" w:rsidRDefault="004966E1" w:rsidP="004966E1">
            <w:pPr>
              <w:rPr>
                <w:b/>
                <w:sz w:val="16"/>
                <w:szCs w:val="16"/>
              </w:rPr>
            </w:pPr>
            <w:bookmarkStart w:id="0" w:name="_Hlk97731518"/>
          </w:p>
          <w:p w14:paraId="574F9571" w14:textId="77777777" w:rsidR="004966E1" w:rsidRDefault="004966E1" w:rsidP="004966E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List any Consultation </w:t>
            </w:r>
            <w:proofErr w:type="gramStart"/>
            <w:r>
              <w:rPr>
                <w:b/>
                <w:sz w:val="32"/>
                <w:szCs w:val="32"/>
              </w:rPr>
              <w:t>e.g.</w:t>
            </w:r>
            <w:proofErr w:type="gramEnd"/>
            <w:r>
              <w:rPr>
                <w:b/>
                <w:sz w:val="32"/>
                <w:szCs w:val="32"/>
              </w:rPr>
              <w:t xml:space="preserve"> with  </w:t>
            </w:r>
          </w:p>
          <w:p w14:paraId="574F9572" w14:textId="77777777" w:rsidR="004966E1" w:rsidRDefault="004966E1" w:rsidP="004966E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employees, service users, </w:t>
            </w:r>
          </w:p>
          <w:p w14:paraId="574F9573" w14:textId="77777777" w:rsidR="004966E1" w:rsidRDefault="004966E1" w:rsidP="004966E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Unions or members of the </w:t>
            </w:r>
          </w:p>
          <w:p w14:paraId="574F9574" w14:textId="77777777" w:rsidR="004966E1" w:rsidRDefault="004966E1" w:rsidP="004966E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public that has taken place in  </w:t>
            </w:r>
          </w:p>
          <w:p w14:paraId="574F9575" w14:textId="77777777" w:rsidR="004966E1" w:rsidRDefault="004966E1" w:rsidP="004966E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the development o</w:t>
            </w:r>
            <w:r w:rsidR="00A3639B">
              <w:rPr>
                <w:b/>
                <w:sz w:val="32"/>
                <w:szCs w:val="32"/>
              </w:rPr>
              <w:t>r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574F9576" w14:textId="77777777" w:rsidR="004966E1" w:rsidRDefault="004966E1" w:rsidP="004966E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implementation of this policy, </w:t>
            </w:r>
          </w:p>
          <w:p w14:paraId="574F9577" w14:textId="77777777" w:rsidR="004966E1" w:rsidRDefault="004966E1" w:rsidP="004966E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project or function </w:t>
            </w:r>
          </w:p>
          <w:p w14:paraId="574F9578" w14:textId="77777777" w:rsidR="004966E1" w:rsidRPr="00F9087E" w:rsidRDefault="004966E1" w:rsidP="004966E1">
            <w:pPr>
              <w:rPr>
                <w:b/>
                <w:sz w:val="16"/>
                <w:szCs w:val="16"/>
              </w:rPr>
            </w:pPr>
          </w:p>
        </w:tc>
        <w:tc>
          <w:tcPr>
            <w:tcW w:w="4621" w:type="dxa"/>
          </w:tcPr>
          <w:p w14:paraId="574F9579" w14:textId="77777777" w:rsidR="004966E1" w:rsidRDefault="004966E1" w:rsidP="00F9087E">
            <w:pPr>
              <w:rPr>
                <w:noProof/>
                <w:sz w:val="32"/>
                <w:szCs w:val="32"/>
                <w:lang w:eastAsia="en-GB"/>
              </w:rPr>
            </w:pPr>
          </w:p>
          <w:p w14:paraId="574F957A" w14:textId="77777777" w:rsidR="001532DC" w:rsidRDefault="001532DC" w:rsidP="00EF2812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bookmarkEnd w:id="0"/>
      <w:tr w:rsidR="006051D8" w:rsidRPr="00A634C0" w14:paraId="574F958F" w14:textId="77777777" w:rsidTr="00257ACF">
        <w:tc>
          <w:tcPr>
            <w:tcW w:w="4621" w:type="dxa"/>
            <w:shd w:val="pct12" w:color="auto" w:fill="auto"/>
          </w:tcPr>
          <w:p w14:paraId="574F957C" w14:textId="77777777" w:rsidR="006051D8" w:rsidRDefault="006051D8" w:rsidP="004966E1">
            <w:pPr>
              <w:rPr>
                <w:b/>
                <w:sz w:val="16"/>
                <w:szCs w:val="16"/>
              </w:rPr>
            </w:pPr>
          </w:p>
          <w:p w14:paraId="574F957D" w14:textId="77777777" w:rsidR="00257ACF" w:rsidRDefault="006051D8" w:rsidP="006051D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Financial Analysis </w:t>
            </w:r>
          </w:p>
          <w:p w14:paraId="574F957E" w14:textId="77777777" w:rsidR="00257ACF" w:rsidRPr="00257ACF" w:rsidRDefault="00257ACF" w:rsidP="006051D8">
            <w:pPr>
              <w:rPr>
                <w:b/>
                <w:sz w:val="16"/>
                <w:szCs w:val="16"/>
              </w:rPr>
            </w:pPr>
            <w:r w:rsidRPr="00257ACF">
              <w:rPr>
                <w:b/>
                <w:sz w:val="16"/>
                <w:szCs w:val="16"/>
              </w:rPr>
              <w:t xml:space="preserve">  </w:t>
            </w:r>
          </w:p>
          <w:p w14:paraId="574F957F" w14:textId="77777777" w:rsidR="007350CB" w:rsidRDefault="00257ACF" w:rsidP="006051D8">
            <w:pPr>
              <w:rPr>
                <w:sz w:val="20"/>
                <w:szCs w:val="20"/>
              </w:rPr>
            </w:pPr>
            <w:r w:rsidRPr="00257ACF">
              <w:rPr>
                <w:sz w:val="32"/>
                <w:szCs w:val="32"/>
              </w:rPr>
              <w:t xml:space="preserve"> </w:t>
            </w:r>
            <w:r w:rsidR="007350CB" w:rsidRPr="007350CB">
              <w:rPr>
                <w:sz w:val="20"/>
                <w:szCs w:val="20"/>
              </w:rPr>
              <w:t>If applicable</w:t>
            </w:r>
            <w:r w:rsidR="007350CB">
              <w:rPr>
                <w:sz w:val="20"/>
                <w:szCs w:val="20"/>
              </w:rPr>
              <w:t xml:space="preserve">, state any relevant cost </w:t>
            </w:r>
            <w:proofErr w:type="gramStart"/>
            <w:r w:rsidR="007350CB">
              <w:rPr>
                <w:sz w:val="20"/>
                <w:szCs w:val="20"/>
              </w:rPr>
              <w:t>implications</w:t>
            </w:r>
            <w:proofErr w:type="gramEnd"/>
            <w:r w:rsidR="007350CB">
              <w:rPr>
                <w:sz w:val="20"/>
                <w:szCs w:val="20"/>
              </w:rPr>
              <w:t xml:space="preserve">   </w:t>
            </w:r>
          </w:p>
          <w:p w14:paraId="574F9580" w14:textId="77777777" w:rsidR="007350CB" w:rsidRDefault="007350CB" w:rsidP="00605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expenses, returns or savings) as a direct result </w:t>
            </w:r>
          </w:p>
          <w:p w14:paraId="574F9581" w14:textId="77777777" w:rsidR="007350CB" w:rsidRDefault="00013BBE" w:rsidP="00605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350CB">
              <w:rPr>
                <w:sz w:val="20"/>
                <w:szCs w:val="20"/>
              </w:rPr>
              <w:t xml:space="preserve"> of the implementation of this policy, project or </w:t>
            </w:r>
          </w:p>
          <w:p w14:paraId="574F9582" w14:textId="77777777" w:rsidR="006051D8" w:rsidRPr="007350CB" w:rsidRDefault="007350CB" w:rsidP="00605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function </w:t>
            </w:r>
            <w:r w:rsidR="006051D8" w:rsidRPr="007350CB">
              <w:rPr>
                <w:sz w:val="20"/>
                <w:szCs w:val="20"/>
              </w:rPr>
              <w:t xml:space="preserve"> </w:t>
            </w:r>
          </w:p>
          <w:p w14:paraId="574F9583" w14:textId="77777777" w:rsidR="006051D8" w:rsidRDefault="006051D8" w:rsidP="004966E1">
            <w:pPr>
              <w:rPr>
                <w:b/>
                <w:sz w:val="16"/>
                <w:szCs w:val="16"/>
              </w:rPr>
            </w:pPr>
          </w:p>
          <w:p w14:paraId="574F9584" w14:textId="77777777" w:rsidR="006051D8" w:rsidRPr="00C51371" w:rsidRDefault="006051D8" w:rsidP="004966E1">
            <w:pPr>
              <w:rPr>
                <w:b/>
                <w:sz w:val="16"/>
                <w:szCs w:val="16"/>
              </w:rPr>
            </w:pPr>
          </w:p>
        </w:tc>
        <w:tc>
          <w:tcPr>
            <w:tcW w:w="4621" w:type="dxa"/>
          </w:tcPr>
          <w:p w14:paraId="574F9585" w14:textId="77777777" w:rsidR="006051D8" w:rsidRPr="006051D8" w:rsidRDefault="006051D8" w:rsidP="00F9087E">
            <w:pPr>
              <w:rPr>
                <w:noProof/>
                <w:sz w:val="16"/>
                <w:szCs w:val="16"/>
                <w:lang w:eastAsia="en-GB"/>
              </w:rPr>
            </w:pPr>
            <w:r w:rsidRPr="006051D8">
              <w:rPr>
                <w:noProof/>
                <w:sz w:val="16"/>
                <w:szCs w:val="16"/>
                <w:lang w:eastAsia="en-GB"/>
              </w:rPr>
              <w:t xml:space="preserve">  </w:t>
            </w:r>
          </w:p>
          <w:p w14:paraId="574F9586" w14:textId="77777777" w:rsidR="006051D8" w:rsidRPr="006051D8" w:rsidRDefault="006051D8" w:rsidP="00F9087E">
            <w:pPr>
              <w:rPr>
                <w:b/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w:t xml:space="preserve"> </w:t>
            </w:r>
            <w:r w:rsidRPr="006051D8">
              <w:rPr>
                <w:b/>
                <w:noProof/>
                <w:sz w:val="32"/>
                <w:szCs w:val="32"/>
                <w:lang w:eastAsia="en-GB"/>
              </w:rPr>
              <w:t xml:space="preserve">Costs (£m) </w:t>
            </w:r>
          </w:p>
          <w:p w14:paraId="574F9587" w14:textId="03E636E0" w:rsidR="006051D8" w:rsidRDefault="006051D8" w:rsidP="00F9087E">
            <w:pPr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4F96B4" wp14:editId="574F96B5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182245</wp:posOffset>
                      </wp:positionV>
                      <wp:extent cx="1047750" cy="32385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A443B" id="Rectangle 16" o:spid="_x0000_s1026" style="position:absolute;margin-left:131.95pt;margin-top:14.35pt;width:82.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" filled="f" strokecolor="windowText" strokeweight="1pt"/>
                  </w:pict>
                </mc:Fallback>
              </mc:AlternateContent>
            </w:r>
          </w:p>
          <w:p w14:paraId="574F9588" w14:textId="77777777" w:rsidR="006051D8" w:rsidRDefault="006051D8" w:rsidP="00F9087E">
            <w:pPr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w:t xml:space="preserve"> Implementation        £</w:t>
            </w:r>
            <w:r w:rsidR="001532DC">
              <w:rPr>
                <w:noProof/>
                <w:sz w:val="32"/>
                <w:szCs w:val="32"/>
                <w:lang w:eastAsia="en-GB"/>
              </w:rPr>
              <w:t xml:space="preserve"> </w:t>
            </w:r>
          </w:p>
          <w:p w14:paraId="574F9589" w14:textId="0E204126" w:rsidR="006051D8" w:rsidRDefault="006051D8" w:rsidP="00F9087E">
            <w:pPr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74F96B6" wp14:editId="574F96B7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200660</wp:posOffset>
                      </wp:positionV>
                      <wp:extent cx="1047750" cy="32385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D68C3" id="Rectangle 17" o:spid="_x0000_s1026" style="position:absolute;margin-left:131.95pt;margin-top:15.8pt;width:82.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" filled="f" strokecolor="windowText" strokeweight="1pt"/>
                  </w:pict>
                </mc:Fallback>
              </mc:AlternateContent>
            </w:r>
          </w:p>
          <w:p w14:paraId="574F958A" w14:textId="77777777" w:rsidR="006051D8" w:rsidRDefault="006051D8" w:rsidP="00F9087E">
            <w:pPr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w:t xml:space="preserve"> Projected Returns     £</w:t>
            </w:r>
          </w:p>
          <w:p w14:paraId="574F958B" w14:textId="11B1D309" w:rsidR="006051D8" w:rsidRDefault="006051D8" w:rsidP="00F9087E">
            <w:pPr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74F96B8" wp14:editId="574F96B9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219075</wp:posOffset>
                      </wp:positionV>
                      <wp:extent cx="1047750" cy="32385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2DF6D" id="Rectangle 18" o:spid="_x0000_s1026" style="position:absolute;margin-left:131.95pt;margin-top:17.25pt;width:82.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" filled="f" strokecolor="windowText" strokeweight="1pt"/>
                  </w:pict>
                </mc:Fallback>
              </mc:AlternateContent>
            </w:r>
          </w:p>
          <w:p w14:paraId="574F958C" w14:textId="77777777" w:rsidR="006051D8" w:rsidRDefault="006051D8" w:rsidP="00F9087E">
            <w:pPr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w:t xml:space="preserve"> Projected Savings      £</w:t>
            </w:r>
          </w:p>
          <w:p w14:paraId="574F958D" w14:textId="77777777" w:rsidR="006051D8" w:rsidRDefault="006051D8" w:rsidP="00F9087E">
            <w:pPr>
              <w:rPr>
                <w:noProof/>
                <w:sz w:val="32"/>
                <w:szCs w:val="32"/>
                <w:lang w:eastAsia="en-GB"/>
              </w:rPr>
            </w:pPr>
          </w:p>
          <w:p w14:paraId="574F958E" w14:textId="77777777" w:rsidR="006051D8" w:rsidRDefault="006051D8" w:rsidP="00F9087E">
            <w:pPr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32"/>
                <w:szCs w:val="32"/>
                <w:lang w:eastAsia="en-GB"/>
              </w:rPr>
              <w:t xml:space="preserve"> </w:t>
            </w:r>
          </w:p>
        </w:tc>
      </w:tr>
    </w:tbl>
    <w:p w14:paraId="574F9590" w14:textId="77777777" w:rsidR="00632807" w:rsidRDefault="00632807">
      <w:pPr>
        <w:sectPr w:rsidR="00632807" w:rsidSect="00E376D0">
          <w:headerReference w:type="default" r:id="rId8"/>
          <w:footerReference w:type="default" r:id="rId9"/>
          <w:headerReference w:type="first" r:id="rId10"/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5"/>
        <w:gridCol w:w="1225"/>
        <w:gridCol w:w="1275"/>
        <w:gridCol w:w="1400"/>
        <w:gridCol w:w="6969"/>
      </w:tblGrid>
      <w:tr w:rsidR="00632807" w14:paraId="574F9592" w14:textId="77777777" w:rsidTr="00AA6167">
        <w:tc>
          <w:tcPr>
            <w:tcW w:w="14174" w:type="dxa"/>
            <w:gridSpan w:val="5"/>
            <w:tcBorders>
              <w:bottom w:val="single" w:sz="4" w:space="0" w:color="auto"/>
            </w:tcBorders>
            <w:shd w:val="clear" w:color="auto" w:fill="000000" w:themeFill="text1"/>
          </w:tcPr>
          <w:p w14:paraId="574F9591" w14:textId="77777777" w:rsidR="00632807" w:rsidRPr="00632807" w:rsidRDefault="00632807" w:rsidP="00632807">
            <w:pPr>
              <w:jc w:val="center"/>
              <w:rPr>
                <w:b/>
                <w:sz w:val="40"/>
                <w:szCs w:val="40"/>
              </w:rPr>
            </w:pPr>
            <w:r w:rsidRPr="00632807">
              <w:rPr>
                <w:b/>
                <w:sz w:val="40"/>
                <w:szCs w:val="40"/>
              </w:rPr>
              <w:lastRenderedPageBreak/>
              <w:t>Equality Impact Assessment Test:</w:t>
            </w:r>
          </w:p>
        </w:tc>
      </w:tr>
      <w:tr w:rsidR="00632807" w14:paraId="574F9596" w14:textId="77777777" w:rsidTr="009F0F38">
        <w:tc>
          <w:tcPr>
            <w:tcW w:w="14174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14:paraId="574F9593" w14:textId="77777777" w:rsidR="00191699" w:rsidRDefault="00913123" w:rsidP="00913123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  </w:t>
            </w:r>
          </w:p>
          <w:p w14:paraId="574F9594" w14:textId="77777777" w:rsidR="00913123" w:rsidRDefault="00191699" w:rsidP="00913123">
            <w:pPr>
              <w:rPr>
                <w:b/>
                <w:sz w:val="32"/>
                <w:szCs w:val="32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913123" w:rsidRPr="00913123">
              <w:rPr>
                <w:b/>
                <w:sz w:val="32"/>
                <w:szCs w:val="32"/>
              </w:rPr>
              <w:t>What impact will the implementation</w:t>
            </w:r>
            <w:r w:rsidR="00913123">
              <w:rPr>
                <w:b/>
                <w:sz w:val="32"/>
                <w:szCs w:val="32"/>
              </w:rPr>
              <w:t xml:space="preserve"> </w:t>
            </w:r>
            <w:r w:rsidR="00913123" w:rsidRPr="00913123">
              <w:rPr>
                <w:b/>
                <w:sz w:val="32"/>
                <w:szCs w:val="32"/>
              </w:rPr>
              <w:t>of this policy, project or function have</w:t>
            </w:r>
            <w:r w:rsidR="00913123">
              <w:rPr>
                <w:b/>
                <w:sz w:val="32"/>
                <w:szCs w:val="32"/>
              </w:rPr>
              <w:t xml:space="preserve"> on employees, </w:t>
            </w:r>
            <w:proofErr w:type="gramStart"/>
            <w:r w:rsidR="00913123">
              <w:rPr>
                <w:b/>
                <w:sz w:val="32"/>
                <w:szCs w:val="32"/>
              </w:rPr>
              <w:t>service</w:t>
            </w:r>
            <w:proofErr w:type="gramEnd"/>
            <w:r w:rsidR="00913123">
              <w:rPr>
                <w:b/>
                <w:sz w:val="32"/>
                <w:szCs w:val="32"/>
              </w:rPr>
              <w:t xml:space="preserve">  </w:t>
            </w:r>
          </w:p>
          <w:p w14:paraId="574F9595" w14:textId="77777777" w:rsidR="00AA6167" w:rsidRPr="00913123" w:rsidRDefault="00913123" w:rsidP="009F0F38">
            <w:pPr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   users or other people who share characteristics protected by </w:t>
            </w:r>
            <w:r w:rsidRPr="00913123">
              <w:rPr>
                <w:b/>
                <w:i/>
                <w:sz w:val="32"/>
                <w:szCs w:val="32"/>
              </w:rPr>
              <w:t>The Equality Act 2010</w:t>
            </w:r>
            <w:r>
              <w:rPr>
                <w:b/>
                <w:sz w:val="32"/>
                <w:szCs w:val="32"/>
              </w:rPr>
              <w:t xml:space="preserve"> ?</w:t>
            </w:r>
          </w:p>
        </w:tc>
      </w:tr>
      <w:tr w:rsidR="00913123" w14:paraId="574F95A8" w14:textId="77777777" w:rsidTr="001532DC">
        <w:tc>
          <w:tcPr>
            <w:tcW w:w="3305" w:type="dxa"/>
            <w:shd w:val="clear" w:color="auto" w:fill="auto"/>
          </w:tcPr>
          <w:p w14:paraId="574F9597" w14:textId="77777777" w:rsidR="00913123" w:rsidRPr="00913123" w:rsidRDefault="00913123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</w:t>
            </w:r>
          </w:p>
          <w:p w14:paraId="574F9598" w14:textId="77777777" w:rsidR="00CD2EF0" w:rsidRDefault="00CD2E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13123" w:rsidRPr="00913123">
              <w:rPr>
                <w:b/>
                <w:sz w:val="32"/>
                <w:szCs w:val="32"/>
              </w:rPr>
              <w:t xml:space="preserve">Protected 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574F959A" w14:textId="68B14682" w:rsidR="00913123" w:rsidRPr="00913123" w:rsidRDefault="00CD2EF0" w:rsidP="00EE69ED">
            <w:pPr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13123" w:rsidRPr="00913123">
              <w:rPr>
                <w:b/>
                <w:sz w:val="32"/>
                <w:szCs w:val="32"/>
              </w:rPr>
              <w:t>Characteristic</w:t>
            </w:r>
            <w:r w:rsidR="00913123">
              <w:rPr>
                <w:b/>
                <w:sz w:val="32"/>
                <w:szCs w:val="32"/>
              </w:rPr>
              <w:t>:</w:t>
            </w:r>
            <w:r w:rsidR="00913123" w:rsidRPr="0091312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25" w:type="dxa"/>
            <w:shd w:val="clear" w:color="auto" w:fill="auto"/>
          </w:tcPr>
          <w:p w14:paraId="574F959B" w14:textId="77777777" w:rsidR="00632807" w:rsidRPr="009F0F38" w:rsidRDefault="009F0F38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</w:t>
            </w:r>
          </w:p>
          <w:p w14:paraId="574F959C" w14:textId="77777777" w:rsidR="00913123" w:rsidRDefault="00913123">
            <w:pPr>
              <w:rPr>
                <w:b/>
                <w:sz w:val="32"/>
                <w:szCs w:val="32"/>
              </w:rPr>
            </w:pPr>
            <w:r w:rsidRPr="00913123">
              <w:rPr>
                <w:b/>
                <w:sz w:val="32"/>
                <w:szCs w:val="32"/>
              </w:rPr>
              <w:t>Neutral</w:t>
            </w:r>
          </w:p>
          <w:p w14:paraId="574F959D" w14:textId="77777777" w:rsidR="009F0F38" w:rsidRPr="00913123" w:rsidRDefault="009F0F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Impact:</w:t>
            </w:r>
          </w:p>
        </w:tc>
        <w:tc>
          <w:tcPr>
            <w:tcW w:w="1275" w:type="dxa"/>
            <w:shd w:val="clear" w:color="auto" w:fill="auto"/>
          </w:tcPr>
          <w:p w14:paraId="574F959E" w14:textId="77777777" w:rsidR="00632807" w:rsidRPr="009F0F38" w:rsidRDefault="009F0F38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</w:t>
            </w:r>
          </w:p>
          <w:p w14:paraId="574F959F" w14:textId="77777777" w:rsidR="009F0F38" w:rsidRDefault="00913123">
            <w:pPr>
              <w:rPr>
                <w:b/>
                <w:sz w:val="32"/>
                <w:szCs w:val="32"/>
              </w:rPr>
            </w:pPr>
            <w:r w:rsidRPr="00913123">
              <w:rPr>
                <w:b/>
                <w:sz w:val="32"/>
                <w:szCs w:val="32"/>
              </w:rPr>
              <w:t>Positive</w:t>
            </w:r>
          </w:p>
          <w:p w14:paraId="574F95A1" w14:textId="663B5BCC" w:rsidR="009F0F38" w:rsidRPr="009F0F38" w:rsidRDefault="009F0F38" w:rsidP="00EE69ED">
            <w:pPr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>Impact:</w:t>
            </w:r>
            <w:r w:rsidRPr="009F0F38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shd w:val="clear" w:color="auto" w:fill="auto"/>
          </w:tcPr>
          <w:p w14:paraId="574F95A2" w14:textId="77777777" w:rsidR="00632807" w:rsidRPr="009F0F38" w:rsidRDefault="009F0F38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</w:t>
            </w:r>
          </w:p>
          <w:p w14:paraId="574F95A3" w14:textId="77777777" w:rsidR="009F0F38" w:rsidRDefault="00913123">
            <w:pPr>
              <w:rPr>
                <w:b/>
                <w:sz w:val="32"/>
                <w:szCs w:val="32"/>
              </w:rPr>
            </w:pPr>
            <w:r w:rsidRPr="00913123">
              <w:rPr>
                <w:b/>
                <w:sz w:val="32"/>
                <w:szCs w:val="32"/>
              </w:rPr>
              <w:t>Negative</w:t>
            </w:r>
          </w:p>
          <w:p w14:paraId="574F95A4" w14:textId="77777777" w:rsidR="00913123" w:rsidRPr="00913123" w:rsidRDefault="009F0F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Impact:</w:t>
            </w:r>
            <w:r w:rsidR="00913123" w:rsidRPr="0091312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6969" w:type="dxa"/>
            <w:shd w:val="clear" w:color="auto" w:fill="auto"/>
          </w:tcPr>
          <w:p w14:paraId="574F95A5" w14:textId="77777777" w:rsidR="00632807" w:rsidRPr="009F0F38" w:rsidRDefault="009F0F38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</w:t>
            </w:r>
          </w:p>
          <w:p w14:paraId="574F95A6" w14:textId="77777777" w:rsidR="00CD2EF0" w:rsidRDefault="00CD2EF0" w:rsidP="00CD2E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13123" w:rsidRPr="00913123">
              <w:rPr>
                <w:b/>
                <w:sz w:val="32"/>
                <w:szCs w:val="32"/>
              </w:rPr>
              <w:t>Evidence</w:t>
            </w:r>
            <w:r>
              <w:rPr>
                <w:b/>
                <w:sz w:val="32"/>
                <w:szCs w:val="32"/>
              </w:rPr>
              <w:t xml:space="preserve"> of impact and if applicable, justification  </w:t>
            </w:r>
          </w:p>
          <w:p w14:paraId="574F95A7" w14:textId="13A5AE2F" w:rsidR="00913123" w:rsidRDefault="00CD2EF0" w:rsidP="00CD2EF0">
            <w:r>
              <w:rPr>
                <w:b/>
                <w:sz w:val="32"/>
                <w:szCs w:val="32"/>
              </w:rPr>
              <w:t xml:space="preserve"> where a </w:t>
            </w:r>
            <w:r w:rsidRPr="00CD2EF0">
              <w:rPr>
                <w:b/>
                <w:i/>
                <w:sz w:val="32"/>
                <w:szCs w:val="32"/>
              </w:rPr>
              <w:t>Genuine Determining Reason</w:t>
            </w:r>
            <w:r>
              <w:rPr>
                <w:b/>
                <w:sz w:val="32"/>
                <w:szCs w:val="32"/>
              </w:rPr>
              <w:t xml:space="preserve"> exists</w:t>
            </w:r>
          </w:p>
        </w:tc>
      </w:tr>
      <w:tr w:rsidR="00913123" w14:paraId="574F95B1" w14:textId="77777777" w:rsidTr="001532DC">
        <w:tc>
          <w:tcPr>
            <w:tcW w:w="3305" w:type="dxa"/>
            <w:shd w:val="pct12" w:color="auto" w:fill="auto"/>
          </w:tcPr>
          <w:p w14:paraId="574F95A9" w14:textId="77777777" w:rsidR="00913123" w:rsidRPr="00913123" w:rsidRDefault="00913123" w:rsidP="00913123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</w:t>
            </w:r>
          </w:p>
          <w:p w14:paraId="574F95AA" w14:textId="68159939" w:rsidR="00913123" w:rsidRPr="00193C7C" w:rsidRDefault="00CD2EF0" w:rsidP="0091312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37089F">
              <w:rPr>
                <w:b/>
                <w:sz w:val="32"/>
                <w:szCs w:val="32"/>
              </w:rPr>
              <w:t>Sex</w:t>
            </w:r>
            <w:r w:rsidR="00913123" w:rsidRPr="00193C7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574F95AB" w14:textId="77777777" w:rsidR="00913123" w:rsidRPr="00D33DF8" w:rsidRDefault="00CD2EF0" w:rsidP="00913123">
            <w:pPr>
              <w:rPr>
                <w:sz w:val="24"/>
                <w:szCs w:val="24"/>
              </w:rPr>
            </w:pPr>
            <w:r w:rsidRPr="00D33DF8">
              <w:rPr>
                <w:sz w:val="24"/>
                <w:szCs w:val="24"/>
              </w:rPr>
              <w:t xml:space="preserve"> </w:t>
            </w:r>
            <w:r w:rsidR="00913123" w:rsidRPr="00D33DF8">
              <w:rPr>
                <w:sz w:val="24"/>
                <w:szCs w:val="24"/>
              </w:rPr>
              <w:t xml:space="preserve">(Men and Women) </w:t>
            </w:r>
          </w:p>
          <w:p w14:paraId="574F95AC" w14:textId="77777777" w:rsidR="00632807" w:rsidRDefault="00913123" w:rsidP="00913123">
            <w:r w:rsidRPr="00913123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25" w:type="dxa"/>
            <w:shd w:val="pct5" w:color="auto" w:fill="auto"/>
          </w:tcPr>
          <w:p w14:paraId="574F95AD" w14:textId="77777777" w:rsidR="00632807" w:rsidRDefault="00632807"/>
        </w:tc>
        <w:tc>
          <w:tcPr>
            <w:tcW w:w="1275" w:type="dxa"/>
            <w:shd w:val="pct5" w:color="auto" w:fill="auto"/>
          </w:tcPr>
          <w:p w14:paraId="574F95AE" w14:textId="77777777" w:rsidR="00632807" w:rsidRDefault="00632807"/>
        </w:tc>
        <w:tc>
          <w:tcPr>
            <w:tcW w:w="1400" w:type="dxa"/>
            <w:shd w:val="pct5" w:color="auto" w:fill="auto"/>
          </w:tcPr>
          <w:p w14:paraId="574F95AF" w14:textId="77777777" w:rsidR="00632807" w:rsidRDefault="00632807"/>
        </w:tc>
        <w:tc>
          <w:tcPr>
            <w:tcW w:w="6969" w:type="dxa"/>
          </w:tcPr>
          <w:p w14:paraId="574F95B0" w14:textId="77777777" w:rsidR="00EF2812" w:rsidRPr="001532DC" w:rsidRDefault="00EF2812" w:rsidP="00F400A4">
            <w:pPr>
              <w:rPr>
                <w:sz w:val="32"/>
                <w:szCs w:val="32"/>
              </w:rPr>
            </w:pPr>
          </w:p>
        </w:tc>
      </w:tr>
      <w:tr w:rsidR="002C1EB5" w14:paraId="574F95BA" w14:textId="77777777" w:rsidTr="002C1EB5">
        <w:tc>
          <w:tcPr>
            <w:tcW w:w="3305" w:type="dxa"/>
            <w:tcBorders>
              <w:bottom w:val="single" w:sz="4" w:space="0" w:color="auto"/>
            </w:tcBorders>
            <w:shd w:val="pct12" w:color="auto" w:fill="auto"/>
          </w:tcPr>
          <w:p w14:paraId="574F95B2" w14:textId="77777777" w:rsidR="002C1EB5" w:rsidRPr="00913123" w:rsidRDefault="002C1EB5" w:rsidP="00913123">
            <w:pPr>
              <w:rPr>
                <w:b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913123">
              <w:rPr>
                <w:b/>
                <w:sz w:val="16"/>
                <w:szCs w:val="16"/>
              </w:rPr>
              <w:t xml:space="preserve">   </w:t>
            </w:r>
          </w:p>
          <w:p w14:paraId="574F95B3" w14:textId="77777777" w:rsidR="002C1EB5" w:rsidRPr="00193C7C" w:rsidRDefault="002C1EB5" w:rsidP="0091312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193C7C">
              <w:rPr>
                <w:rFonts w:ascii="Arial" w:hAnsi="Arial" w:cs="Arial"/>
                <w:b/>
                <w:sz w:val="32"/>
                <w:szCs w:val="32"/>
              </w:rPr>
              <w:t xml:space="preserve">Race </w:t>
            </w:r>
          </w:p>
          <w:p w14:paraId="44BBA87A" w14:textId="77777777" w:rsidR="00EE69ED" w:rsidRDefault="002C1EB5" w:rsidP="00913123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D33DF8">
              <w:rPr>
                <w:sz w:val="24"/>
                <w:szCs w:val="24"/>
              </w:rPr>
              <w:t>(All Racial Groups</w:t>
            </w:r>
            <w:r w:rsidR="00EE69ED">
              <w:rPr>
                <w:sz w:val="24"/>
                <w:szCs w:val="24"/>
              </w:rPr>
              <w:t xml:space="preserve"> including </w:t>
            </w:r>
          </w:p>
          <w:p w14:paraId="4B67866D" w14:textId="77777777" w:rsidR="00EE69ED" w:rsidRPr="00EE69ED" w:rsidRDefault="00EE69ED" w:rsidP="00913123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EE69ED">
              <w:rPr>
                <w:i/>
                <w:iCs/>
                <w:sz w:val="24"/>
                <w:szCs w:val="24"/>
              </w:rPr>
              <w:t xml:space="preserve">Communities Experiencing </w:t>
            </w:r>
          </w:p>
          <w:p w14:paraId="574F95B5" w14:textId="67522521" w:rsidR="002C1EB5" w:rsidRDefault="00EE69ED" w:rsidP="00EE69ED">
            <w:r>
              <w:rPr>
                <w:sz w:val="24"/>
                <w:szCs w:val="24"/>
              </w:rPr>
              <w:t xml:space="preserve">   </w:t>
            </w:r>
            <w:r w:rsidRPr="00EE69ED">
              <w:rPr>
                <w:i/>
                <w:iCs/>
                <w:sz w:val="24"/>
                <w:szCs w:val="24"/>
              </w:rPr>
              <w:t>Racial Inequality</w:t>
            </w:r>
            <w:r>
              <w:rPr>
                <w:sz w:val="24"/>
                <w:szCs w:val="24"/>
              </w:rPr>
              <w:t xml:space="preserve"> (CERI). </w:t>
            </w:r>
            <w:r w:rsidR="002C1EB5" w:rsidRPr="00913123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pct5" w:color="auto" w:fill="auto"/>
          </w:tcPr>
          <w:p w14:paraId="574F95B6" w14:textId="77777777" w:rsidR="002C1EB5" w:rsidRDefault="002C1EB5"/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</w:tcPr>
          <w:p w14:paraId="574F95B7" w14:textId="77777777" w:rsidR="002C1EB5" w:rsidRDefault="002C1EB5"/>
        </w:tc>
        <w:tc>
          <w:tcPr>
            <w:tcW w:w="1400" w:type="dxa"/>
            <w:tcBorders>
              <w:bottom w:val="single" w:sz="4" w:space="0" w:color="auto"/>
            </w:tcBorders>
            <w:shd w:val="pct5" w:color="auto" w:fill="auto"/>
          </w:tcPr>
          <w:p w14:paraId="574F95B8" w14:textId="77777777" w:rsidR="002C1EB5" w:rsidRDefault="002C1EB5"/>
        </w:tc>
        <w:tc>
          <w:tcPr>
            <w:tcW w:w="6969" w:type="dxa"/>
            <w:tcBorders>
              <w:bottom w:val="single" w:sz="4" w:space="0" w:color="auto"/>
            </w:tcBorders>
          </w:tcPr>
          <w:p w14:paraId="574F95B9" w14:textId="77777777" w:rsidR="002C1EB5" w:rsidRDefault="00B53F01" w:rsidP="00B53F01">
            <w:r w:rsidRPr="00B8730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C1EB5" w14:paraId="574F95C5" w14:textId="77777777" w:rsidTr="001532DC">
        <w:tc>
          <w:tcPr>
            <w:tcW w:w="3305" w:type="dxa"/>
            <w:shd w:val="pct12" w:color="auto" w:fill="auto"/>
          </w:tcPr>
          <w:p w14:paraId="574F95BB" w14:textId="77777777" w:rsidR="002C1EB5" w:rsidRPr="00913123" w:rsidRDefault="002C1EB5" w:rsidP="00913123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</w:t>
            </w:r>
          </w:p>
          <w:p w14:paraId="574F95BC" w14:textId="77777777" w:rsidR="002C1EB5" w:rsidRPr="00193C7C" w:rsidRDefault="002C1EB5" w:rsidP="0091312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193C7C">
              <w:rPr>
                <w:rFonts w:ascii="Arial" w:hAnsi="Arial" w:cs="Arial"/>
                <w:b/>
                <w:sz w:val="32"/>
                <w:szCs w:val="32"/>
              </w:rPr>
              <w:t xml:space="preserve">Disability  </w:t>
            </w:r>
          </w:p>
          <w:p w14:paraId="2A385BD9" w14:textId="77777777" w:rsidR="00EE69ED" w:rsidRDefault="002C1EB5" w:rsidP="00913123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D33DF8">
              <w:rPr>
                <w:sz w:val="24"/>
                <w:szCs w:val="24"/>
              </w:rPr>
              <w:t>(</w:t>
            </w:r>
            <w:r w:rsidR="00EE69ED">
              <w:rPr>
                <w:sz w:val="24"/>
                <w:szCs w:val="24"/>
              </w:rPr>
              <w:t xml:space="preserve">Including Neuro Diversity, </w:t>
            </w:r>
          </w:p>
          <w:p w14:paraId="6B106BF4" w14:textId="77777777" w:rsidR="00EE69ED" w:rsidRDefault="00EE69ED" w:rsidP="00913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C1EB5" w:rsidRPr="00D33DF8">
              <w:rPr>
                <w:sz w:val="24"/>
                <w:szCs w:val="24"/>
              </w:rPr>
              <w:t>Physical</w:t>
            </w:r>
            <w:r w:rsidR="002C1EB5">
              <w:rPr>
                <w:sz w:val="24"/>
                <w:szCs w:val="24"/>
              </w:rPr>
              <w:t xml:space="preserve"> and </w:t>
            </w:r>
            <w:r w:rsidR="002C1EB5" w:rsidRPr="00D33DF8">
              <w:rPr>
                <w:sz w:val="24"/>
                <w:szCs w:val="24"/>
              </w:rPr>
              <w:t xml:space="preserve">Carers </w:t>
            </w:r>
            <w:r w:rsidR="002C1EB5">
              <w:rPr>
                <w:sz w:val="24"/>
                <w:szCs w:val="24"/>
              </w:rPr>
              <w:t xml:space="preserve">of </w:t>
            </w:r>
          </w:p>
          <w:p w14:paraId="574F95BF" w14:textId="20FEEA79" w:rsidR="002C1EB5" w:rsidRDefault="00EE69ED" w:rsidP="00EE69ED">
            <w:r>
              <w:rPr>
                <w:sz w:val="24"/>
                <w:szCs w:val="24"/>
              </w:rPr>
              <w:t xml:space="preserve">   </w:t>
            </w:r>
            <w:r w:rsidR="002C1EB5">
              <w:rPr>
                <w:sz w:val="24"/>
                <w:szCs w:val="24"/>
              </w:rPr>
              <w:t>Disabled people</w:t>
            </w:r>
            <w:r w:rsidR="002C1EB5" w:rsidRPr="00D33DF8">
              <w:rPr>
                <w:sz w:val="24"/>
                <w:szCs w:val="24"/>
              </w:rPr>
              <w:t>)</w:t>
            </w:r>
          </w:p>
        </w:tc>
        <w:tc>
          <w:tcPr>
            <w:tcW w:w="1225" w:type="dxa"/>
            <w:shd w:val="pct5" w:color="auto" w:fill="auto"/>
          </w:tcPr>
          <w:p w14:paraId="574F95C0" w14:textId="77777777" w:rsidR="002C1EB5" w:rsidRDefault="002C1EB5"/>
        </w:tc>
        <w:tc>
          <w:tcPr>
            <w:tcW w:w="1275" w:type="dxa"/>
            <w:shd w:val="pct5" w:color="auto" w:fill="auto"/>
          </w:tcPr>
          <w:p w14:paraId="574F95C1" w14:textId="77777777" w:rsidR="002C1EB5" w:rsidRDefault="002C1EB5"/>
        </w:tc>
        <w:tc>
          <w:tcPr>
            <w:tcW w:w="1400" w:type="dxa"/>
            <w:shd w:val="pct5" w:color="auto" w:fill="auto"/>
          </w:tcPr>
          <w:p w14:paraId="574F95C2" w14:textId="77777777" w:rsidR="002C1EB5" w:rsidRDefault="002C1EB5"/>
        </w:tc>
        <w:tc>
          <w:tcPr>
            <w:tcW w:w="6969" w:type="dxa"/>
          </w:tcPr>
          <w:p w14:paraId="574F95C3" w14:textId="77777777" w:rsidR="002C1EB5" w:rsidRDefault="002C1EB5" w:rsidP="00284084">
            <w:pPr>
              <w:rPr>
                <w:b/>
                <w:sz w:val="28"/>
                <w:szCs w:val="28"/>
              </w:rPr>
            </w:pPr>
          </w:p>
          <w:p w14:paraId="574F95C4" w14:textId="77777777" w:rsidR="002C1EB5" w:rsidRDefault="002C1EB5" w:rsidP="00284084"/>
        </w:tc>
      </w:tr>
      <w:tr w:rsidR="00913123" w14:paraId="574F95CF" w14:textId="77777777" w:rsidTr="001532DC">
        <w:tc>
          <w:tcPr>
            <w:tcW w:w="3305" w:type="dxa"/>
            <w:shd w:val="pct12" w:color="auto" w:fill="auto"/>
          </w:tcPr>
          <w:p w14:paraId="574F95C6" w14:textId="77777777" w:rsidR="00913123" w:rsidRPr="00913123" w:rsidRDefault="00913123" w:rsidP="00913123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</w:t>
            </w:r>
          </w:p>
          <w:p w14:paraId="574F95C7" w14:textId="77777777" w:rsidR="00913123" w:rsidRPr="00193C7C" w:rsidRDefault="00CD2EF0" w:rsidP="0091312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13123" w:rsidRPr="00193C7C">
              <w:rPr>
                <w:rFonts w:ascii="Arial" w:hAnsi="Arial" w:cs="Arial"/>
                <w:b/>
                <w:sz w:val="32"/>
                <w:szCs w:val="32"/>
              </w:rPr>
              <w:t xml:space="preserve">Religion or Belief </w:t>
            </w:r>
          </w:p>
          <w:p w14:paraId="574F95C8" w14:textId="77777777" w:rsidR="00913123" w:rsidRPr="00913123" w:rsidRDefault="00913123" w:rsidP="00913123">
            <w:pPr>
              <w:rPr>
                <w:sz w:val="16"/>
                <w:szCs w:val="16"/>
              </w:rPr>
            </w:pPr>
            <w:r w:rsidRPr="00913123">
              <w:rPr>
                <w:sz w:val="16"/>
                <w:szCs w:val="16"/>
              </w:rPr>
              <w:t xml:space="preserve">  </w:t>
            </w:r>
          </w:p>
          <w:p w14:paraId="574F95C9" w14:textId="77777777" w:rsidR="00632807" w:rsidRDefault="00632807"/>
        </w:tc>
        <w:tc>
          <w:tcPr>
            <w:tcW w:w="1225" w:type="dxa"/>
            <w:shd w:val="pct5" w:color="auto" w:fill="auto"/>
          </w:tcPr>
          <w:p w14:paraId="574F95CA" w14:textId="77777777" w:rsidR="00632807" w:rsidRDefault="00632807"/>
        </w:tc>
        <w:tc>
          <w:tcPr>
            <w:tcW w:w="1275" w:type="dxa"/>
            <w:shd w:val="pct5" w:color="auto" w:fill="auto"/>
          </w:tcPr>
          <w:p w14:paraId="574F95CB" w14:textId="77777777" w:rsidR="00632807" w:rsidRDefault="00632807"/>
        </w:tc>
        <w:tc>
          <w:tcPr>
            <w:tcW w:w="1400" w:type="dxa"/>
            <w:shd w:val="pct5" w:color="auto" w:fill="auto"/>
          </w:tcPr>
          <w:p w14:paraId="574F95CC" w14:textId="77777777" w:rsidR="00632807" w:rsidRDefault="00632807"/>
        </w:tc>
        <w:tc>
          <w:tcPr>
            <w:tcW w:w="6969" w:type="dxa"/>
          </w:tcPr>
          <w:p w14:paraId="574F95CD" w14:textId="77777777" w:rsidR="00B8092B" w:rsidRDefault="00B8092B" w:rsidP="00B809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574F95CE" w14:textId="77777777" w:rsidR="00632807" w:rsidRDefault="00632807" w:rsidP="00B8092B"/>
        </w:tc>
      </w:tr>
      <w:tr w:rsidR="00913123" w14:paraId="574F95D9" w14:textId="77777777" w:rsidTr="001532DC">
        <w:tc>
          <w:tcPr>
            <w:tcW w:w="3305" w:type="dxa"/>
            <w:tcBorders>
              <w:bottom w:val="single" w:sz="4" w:space="0" w:color="auto"/>
            </w:tcBorders>
            <w:shd w:val="pct12" w:color="auto" w:fill="auto"/>
          </w:tcPr>
          <w:p w14:paraId="574F95D0" w14:textId="77777777" w:rsidR="00913123" w:rsidRPr="00913123" w:rsidRDefault="00913123" w:rsidP="00913123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</w:t>
            </w:r>
          </w:p>
          <w:p w14:paraId="574F95D1" w14:textId="77777777" w:rsidR="00913123" w:rsidRPr="00193C7C" w:rsidRDefault="00CD2EF0" w:rsidP="0091312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13123" w:rsidRPr="00193C7C">
              <w:rPr>
                <w:rFonts w:ascii="Arial" w:hAnsi="Arial" w:cs="Arial"/>
                <w:b/>
                <w:sz w:val="32"/>
                <w:szCs w:val="32"/>
              </w:rPr>
              <w:t xml:space="preserve">Sexual Orientation  </w:t>
            </w:r>
          </w:p>
          <w:p w14:paraId="574F95D2" w14:textId="0CEE4FB1" w:rsidR="00CD2EF0" w:rsidRDefault="00CD2EF0" w:rsidP="00913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13123" w:rsidRPr="00913123">
              <w:rPr>
                <w:sz w:val="24"/>
                <w:szCs w:val="24"/>
              </w:rPr>
              <w:t xml:space="preserve">(Heterosexual, </w:t>
            </w:r>
            <w:r w:rsidR="00EE69ED">
              <w:rPr>
                <w:sz w:val="24"/>
                <w:szCs w:val="24"/>
              </w:rPr>
              <w:t xml:space="preserve">Same Sex </w:t>
            </w:r>
          </w:p>
          <w:p w14:paraId="574F95D3" w14:textId="2D73ECDA" w:rsidR="00913123" w:rsidRPr="00913123" w:rsidRDefault="00CD2EF0" w:rsidP="00913123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E69ED">
              <w:rPr>
                <w:sz w:val="24"/>
                <w:szCs w:val="24"/>
              </w:rPr>
              <w:t xml:space="preserve"> </w:t>
            </w:r>
            <w:r w:rsidR="00913123" w:rsidRPr="00913123">
              <w:rPr>
                <w:sz w:val="24"/>
                <w:szCs w:val="24"/>
              </w:rPr>
              <w:t>and</w:t>
            </w:r>
            <w:r w:rsidR="00913123">
              <w:rPr>
                <w:sz w:val="32"/>
                <w:szCs w:val="32"/>
              </w:rPr>
              <w:t xml:space="preserve"> </w:t>
            </w:r>
            <w:r w:rsidR="00913123" w:rsidRPr="00913123">
              <w:rPr>
                <w:sz w:val="24"/>
                <w:szCs w:val="24"/>
              </w:rPr>
              <w:t>Bisexual)</w:t>
            </w:r>
            <w:r w:rsidR="00913123">
              <w:rPr>
                <w:sz w:val="32"/>
                <w:szCs w:val="32"/>
              </w:rPr>
              <w:t xml:space="preserve"> </w:t>
            </w:r>
            <w:r w:rsidR="00913123" w:rsidRPr="00913123">
              <w:rPr>
                <w:sz w:val="32"/>
                <w:szCs w:val="32"/>
              </w:rPr>
              <w:t xml:space="preserve">  </w:t>
            </w:r>
          </w:p>
          <w:p w14:paraId="574F95D4" w14:textId="77777777" w:rsidR="00632807" w:rsidRDefault="00632807"/>
        </w:tc>
        <w:tc>
          <w:tcPr>
            <w:tcW w:w="1225" w:type="dxa"/>
            <w:tcBorders>
              <w:bottom w:val="single" w:sz="4" w:space="0" w:color="auto"/>
            </w:tcBorders>
            <w:shd w:val="pct5" w:color="auto" w:fill="auto"/>
          </w:tcPr>
          <w:p w14:paraId="574F95D5" w14:textId="77777777" w:rsidR="00632807" w:rsidRDefault="00632807"/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</w:tcPr>
          <w:p w14:paraId="574F95D6" w14:textId="77777777" w:rsidR="00632807" w:rsidRDefault="00632807"/>
        </w:tc>
        <w:tc>
          <w:tcPr>
            <w:tcW w:w="1400" w:type="dxa"/>
            <w:tcBorders>
              <w:bottom w:val="single" w:sz="4" w:space="0" w:color="auto"/>
            </w:tcBorders>
            <w:shd w:val="pct5" w:color="auto" w:fill="auto"/>
          </w:tcPr>
          <w:p w14:paraId="574F95D7" w14:textId="77777777" w:rsidR="00632807" w:rsidRDefault="00632807"/>
        </w:tc>
        <w:tc>
          <w:tcPr>
            <w:tcW w:w="6969" w:type="dxa"/>
            <w:tcBorders>
              <w:bottom w:val="single" w:sz="4" w:space="0" w:color="auto"/>
            </w:tcBorders>
          </w:tcPr>
          <w:p w14:paraId="574F95D8" w14:textId="77777777" w:rsidR="00632807" w:rsidRDefault="00632807"/>
        </w:tc>
      </w:tr>
      <w:tr w:rsidR="00913123" w:rsidRPr="00632807" w14:paraId="574F95DB" w14:textId="77777777" w:rsidTr="00AA6167">
        <w:tc>
          <w:tcPr>
            <w:tcW w:w="14174" w:type="dxa"/>
            <w:gridSpan w:val="5"/>
            <w:tcBorders>
              <w:bottom w:val="single" w:sz="4" w:space="0" w:color="auto"/>
            </w:tcBorders>
            <w:shd w:val="clear" w:color="auto" w:fill="000000" w:themeFill="text1"/>
          </w:tcPr>
          <w:p w14:paraId="574F95DA" w14:textId="77777777" w:rsidR="00913123" w:rsidRPr="00632807" w:rsidRDefault="00913123" w:rsidP="00AA342E">
            <w:pPr>
              <w:jc w:val="center"/>
              <w:rPr>
                <w:b/>
                <w:sz w:val="40"/>
                <w:szCs w:val="40"/>
              </w:rPr>
            </w:pPr>
            <w:bookmarkStart w:id="1" w:name="_Hlk97731154"/>
            <w:r w:rsidRPr="00632807">
              <w:rPr>
                <w:b/>
                <w:sz w:val="40"/>
                <w:szCs w:val="40"/>
              </w:rPr>
              <w:lastRenderedPageBreak/>
              <w:t>Equality Impact Assessment Test:</w:t>
            </w:r>
          </w:p>
        </w:tc>
      </w:tr>
      <w:tr w:rsidR="00913123" w:rsidRPr="00913123" w14:paraId="574F95DF" w14:textId="77777777" w:rsidTr="009F0F38">
        <w:tc>
          <w:tcPr>
            <w:tcW w:w="14174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14:paraId="574F95DC" w14:textId="77777777" w:rsidR="00191699" w:rsidRDefault="00913123" w:rsidP="00AA342E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  </w:t>
            </w:r>
          </w:p>
          <w:p w14:paraId="574F95DD" w14:textId="77777777" w:rsidR="00913123" w:rsidRDefault="00191699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913123" w:rsidRPr="00913123">
              <w:rPr>
                <w:b/>
                <w:sz w:val="32"/>
                <w:szCs w:val="32"/>
              </w:rPr>
              <w:t>What impact will the implementation</w:t>
            </w:r>
            <w:r w:rsidR="00913123">
              <w:rPr>
                <w:b/>
                <w:sz w:val="32"/>
                <w:szCs w:val="32"/>
              </w:rPr>
              <w:t xml:space="preserve"> </w:t>
            </w:r>
            <w:r w:rsidR="00913123" w:rsidRPr="00913123">
              <w:rPr>
                <w:b/>
                <w:sz w:val="32"/>
                <w:szCs w:val="32"/>
              </w:rPr>
              <w:t>of this policy, project or function have</w:t>
            </w:r>
            <w:r w:rsidR="00913123">
              <w:rPr>
                <w:b/>
                <w:sz w:val="32"/>
                <w:szCs w:val="32"/>
              </w:rPr>
              <w:t xml:space="preserve"> on employees, </w:t>
            </w:r>
            <w:proofErr w:type="gramStart"/>
            <w:r w:rsidR="00913123">
              <w:rPr>
                <w:b/>
                <w:sz w:val="32"/>
                <w:szCs w:val="32"/>
              </w:rPr>
              <w:t>service</w:t>
            </w:r>
            <w:proofErr w:type="gramEnd"/>
            <w:r w:rsidR="00913123">
              <w:rPr>
                <w:b/>
                <w:sz w:val="32"/>
                <w:szCs w:val="32"/>
              </w:rPr>
              <w:t xml:space="preserve">  </w:t>
            </w:r>
          </w:p>
          <w:p w14:paraId="574F95DE" w14:textId="77777777" w:rsidR="00913123" w:rsidRPr="00913123" w:rsidRDefault="00913123" w:rsidP="007350CB">
            <w:pPr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   users or other people who share characteristics</w:t>
            </w:r>
            <w:r w:rsidR="007350CB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protected by </w:t>
            </w:r>
            <w:r w:rsidRPr="00913123">
              <w:rPr>
                <w:b/>
                <w:i/>
                <w:sz w:val="32"/>
                <w:szCs w:val="32"/>
              </w:rPr>
              <w:t>The Equality Act 2010</w:t>
            </w:r>
            <w:r>
              <w:rPr>
                <w:b/>
                <w:sz w:val="32"/>
                <w:szCs w:val="32"/>
              </w:rPr>
              <w:t xml:space="preserve"> ? </w:t>
            </w:r>
            <w:r w:rsidRPr="00913123"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913123" w14:paraId="574F95F1" w14:textId="77777777" w:rsidTr="001532DC">
        <w:tc>
          <w:tcPr>
            <w:tcW w:w="3305" w:type="dxa"/>
            <w:shd w:val="clear" w:color="auto" w:fill="auto"/>
          </w:tcPr>
          <w:p w14:paraId="574F95E0" w14:textId="77777777" w:rsidR="00913123" w:rsidRPr="00913123" w:rsidRDefault="00913123" w:rsidP="00AA342E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</w:t>
            </w:r>
          </w:p>
          <w:p w14:paraId="574F95E1" w14:textId="77777777" w:rsidR="00CD2EF0" w:rsidRDefault="00CD2EF0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13123" w:rsidRPr="00913123">
              <w:rPr>
                <w:b/>
                <w:sz w:val="32"/>
                <w:szCs w:val="32"/>
              </w:rPr>
              <w:t xml:space="preserve">Protected 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574F95E2" w14:textId="77777777" w:rsidR="00913123" w:rsidRDefault="00CD2EF0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13123" w:rsidRPr="00913123">
              <w:rPr>
                <w:b/>
                <w:sz w:val="32"/>
                <w:szCs w:val="32"/>
              </w:rPr>
              <w:t>Characteristic</w:t>
            </w:r>
            <w:r w:rsidR="00913123">
              <w:rPr>
                <w:b/>
                <w:sz w:val="32"/>
                <w:szCs w:val="32"/>
              </w:rPr>
              <w:t>:</w:t>
            </w:r>
            <w:r w:rsidR="00913123" w:rsidRPr="00913123">
              <w:rPr>
                <w:b/>
                <w:sz w:val="32"/>
                <w:szCs w:val="32"/>
              </w:rPr>
              <w:t xml:space="preserve"> </w:t>
            </w:r>
          </w:p>
          <w:p w14:paraId="574F95E3" w14:textId="77777777" w:rsidR="00913123" w:rsidRPr="00913123" w:rsidRDefault="00913123" w:rsidP="00AA342E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25" w:type="dxa"/>
            <w:shd w:val="clear" w:color="auto" w:fill="auto"/>
          </w:tcPr>
          <w:p w14:paraId="574F95E4" w14:textId="77777777" w:rsidR="00913123" w:rsidRPr="009F0F38" w:rsidRDefault="009F0F38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</w:t>
            </w:r>
          </w:p>
          <w:p w14:paraId="574F95E5" w14:textId="77777777" w:rsidR="00913123" w:rsidRDefault="00913123" w:rsidP="00AA342E">
            <w:pPr>
              <w:rPr>
                <w:b/>
                <w:sz w:val="32"/>
                <w:szCs w:val="32"/>
              </w:rPr>
            </w:pPr>
            <w:r w:rsidRPr="00913123">
              <w:rPr>
                <w:b/>
                <w:sz w:val="32"/>
                <w:szCs w:val="32"/>
              </w:rPr>
              <w:t>Neutral</w:t>
            </w:r>
          </w:p>
          <w:p w14:paraId="574F95E6" w14:textId="77777777" w:rsidR="009F0F38" w:rsidRPr="00913123" w:rsidRDefault="009F0F38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Impact:</w:t>
            </w:r>
          </w:p>
        </w:tc>
        <w:tc>
          <w:tcPr>
            <w:tcW w:w="1275" w:type="dxa"/>
            <w:shd w:val="clear" w:color="auto" w:fill="auto"/>
          </w:tcPr>
          <w:p w14:paraId="574F95E7" w14:textId="77777777" w:rsidR="00913123" w:rsidRPr="009F0F38" w:rsidRDefault="009F0F38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</w:t>
            </w:r>
          </w:p>
          <w:p w14:paraId="574F95E8" w14:textId="77777777" w:rsidR="009F0F38" w:rsidRDefault="00913123" w:rsidP="00AA342E">
            <w:pPr>
              <w:rPr>
                <w:b/>
                <w:sz w:val="32"/>
                <w:szCs w:val="32"/>
              </w:rPr>
            </w:pPr>
            <w:r w:rsidRPr="00913123">
              <w:rPr>
                <w:b/>
                <w:sz w:val="32"/>
                <w:szCs w:val="32"/>
              </w:rPr>
              <w:t>Positive</w:t>
            </w:r>
          </w:p>
          <w:p w14:paraId="574F95E9" w14:textId="77777777" w:rsidR="00913123" w:rsidRPr="00913123" w:rsidRDefault="009F0F38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Impact:</w:t>
            </w:r>
            <w:r w:rsidR="00913123" w:rsidRPr="0091312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14:paraId="574F95EA" w14:textId="77777777" w:rsidR="00913123" w:rsidRPr="009F0F38" w:rsidRDefault="009F0F38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</w:t>
            </w:r>
          </w:p>
          <w:p w14:paraId="574F95EB" w14:textId="77777777" w:rsidR="009F0F38" w:rsidRDefault="00913123" w:rsidP="00AA342E">
            <w:pPr>
              <w:rPr>
                <w:b/>
                <w:sz w:val="32"/>
                <w:szCs w:val="32"/>
              </w:rPr>
            </w:pPr>
            <w:r w:rsidRPr="00913123">
              <w:rPr>
                <w:b/>
                <w:sz w:val="32"/>
                <w:szCs w:val="32"/>
              </w:rPr>
              <w:t>Negative</w:t>
            </w:r>
          </w:p>
          <w:p w14:paraId="574F95EC" w14:textId="77777777" w:rsidR="00913123" w:rsidRDefault="009F0F38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Impact:</w:t>
            </w:r>
            <w:r w:rsidR="00913123" w:rsidRPr="00913123">
              <w:rPr>
                <w:b/>
                <w:sz w:val="32"/>
                <w:szCs w:val="32"/>
              </w:rPr>
              <w:t xml:space="preserve"> </w:t>
            </w:r>
          </w:p>
          <w:p w14:paraId="574F95ED" w14:textId="77777777" w:rsidR="009F0F38" w:rsidRPr="009F0F38" w:rsidRDefault="009F0F38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6969" w:type="dxa"/>
            <w:shd w:val="clear" w:color="auto" w:fill="auto"/>
          </w:tcPr>
          <w:p w14:paraId="574F95EE" w14:textId="77777777" w:rsidR="00913123" w:rsidRPr="009F0F38" w:rsidRDefault="009F0F38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 </w:t>
            </w:r>
          </w:p>
          <w:p w14:paraId="574F95EF" w14:textId="77777777" w:rsidR="00CD2EF0" w:rsidRDefault="00CD2EF0" w:rsidP="00CD2E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13123" w:rsidRPr="00913123">
              <w:rPr>
                <w:b/>
                <w:sz w:val="32"/>
                <w:szCs w:val="32"/>
              </w:rPr>
              <w:t>Evidence</w:t>
            </w:r>
            <w:r>
              <w:rPr>
                <w:b/>
                <w:sz w:val="32"/>
                <w:szCs w:val="32"/>
              </w:rPr>
              <w:t xml:space="preserve"> of impact and if applicable, justification  </w:t>
            </w:r>
          </w:p>
          <w:p w14:paraId="574F95F0" w14:textId="77777777" w:rsidR="00913123" w:rsidRDefault="00CD2EF0" w:rsidP="00CD2EF0">
            <w:r>
              <w:rPr>
                <w:b/>
                <w:sz w:val="32"/>
                <w:szCs w:val="32"/>
              </w:rPr>
              <w:t xml:space="preserve"> where a </w:t>
            </w:r>
            <w:r w:rsidRPr="00CD2EF0">
              <w:rPr>
                <w:b/>
                <w:i/>
                <w:sz w:val="32"/>
                <w:szCs w:val="32"/>
              </w:rPr>
              <w:t>Genuine Determining Reason</w:t>
            </w:r>
            <w:r>
              <w:rPr>
                <w:b/>
                <w:sz w:val="32"/>
                <w:szCs w:val="32"/>
              </w:rPr>
              <w:t xml:space="preserve"> exists </w:t>
            </w:r>
            <w:r>
              <w:t xml:space="preserve"> </w:t>
            </w:r>
          </w:p>
        </w:tc>
      </w:tr>
      <w:tr w:rsidR="00B53F01" w14:paraId="574F95F8" w14:textId="77777777" w:rsidTr="001532DC">
        <w:tc>
          <w:tcPr>
            <w:tcW w:w="3305" w:type="dxa"/>
            <w:shd w:val="pct12" w:color="auto" w:fill="auto"/>
          </w:tcPr>
          <w:p w14:paraId="574F95F2" w14:textId="77777777" w:rsidR="00B53F01" w:rsidRDefault="00B53F01" w:rsidP="00B53F0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Pregnancy and Maternity </w:t>
            </w:r>
          </w:p>
          <w:p w14:paraId="574F95F3" w14:textId="77777777" w:rsidR="00B53F01" w:rsidRPr="00193C7C" w:rsidRDefault="00B53F01" w:rsidP="00B53F0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25" w:type="dxa"/>
            <w:shd w:val="pct5" w:color="auto" w:fill="auto"/>
          </w:tcPr>
          <w:p w14:paraId="574F95F4" w14:textId="77777777" w:rsidR="00B53F01" w:rsidRDefault="00B53F01" w:rsidP="00AA342E"/>
        </w:tc>
        <w:tc>
          <w:tcPr>
            <w:tcW w:w="1275" w:type="dxa"/>
            <w:shd w:val="pct5" w:color="auto" w:fill="auto"/>
          </w:tcPr>
          <w:p w14:paraId="574F95F5" w14:textId="77777777" w:rsidR="00B53F01" w:rsidRDefault="00B53F01" w:rsidP="00AA342E"/>
        </w:tc>
        <w:tc>
          <w:tcPr>
            <w:tcW w:w="1400" w:type="dxa"/>
            <w:shd w:val="pct5" w:color="auto" w:fill="auto"/>
          </w:tcPr>
          <w:p w14:paraId="574F95F6" w14:textId="77777777" w:rsidR="00B53F01" w:rsidRDefault="00B53F01" w:rsidP="00AA342E"/>
        </w:tc>
        <w:tc>
          <w:tcPr>
            <w:tcW w:w="6969" w:type="dxa"/>
          </w:tcPr>
          <w:p w14:paraId="574F95F7" w14:textId="77777777" w:rsidR="00B53F01" w:rsidRDefault="00B53F01" w:rsidP="00AA342E"/>
        </w:tc>
      </w:tr>
      <w:tr w:rsidR="00B53F01" w14:paraId="574F9600" w14:textId="77777777" w:rsidTr="001532DC">
        <w:tc>
          <w:tcPr>
            <w:tcW w:w="3305" w:type="dxa"/>
            <w:shd w:val="pct12" w:color="auto" w:fill="auto"/>
          </w:tcPr>
          <w:p w14:paraId="574F95F9" w14:textId="77777777" w:rsidR="00B53F01" w:rsidRDefault="00B53F01" w:rsidP="00B53F0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Marital Status</w:t>
            </w:r>
          </w:p>
          <w:p w14:paraId="574F95FA" w14:textId="77777777" w:rsidR="00B53F01" w:rsidRDefault="00B53F01" w:rsidP="00B53F0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1312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Married and Civil Partnerships) </w:t>
            </w:r>
          </w:p>
          <w:p w14:paraId="574F95FB" w14:textId="77777777" w:rsidR="00B53F01" w:rsidRPr="00193C7C" w:rsidRDefault="00B53F01" w:rsidP="00B53F0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25" w:type="dxa"/>
            <w:shd w:val="pct5" w:color="auto" w:fill="auto"/>
          </w:tcPr>
          <w:p w14:paraId="574F95FC" w14:textId="77777777" w:rsidR="00B53F01" w:rsidRDefault="00B53F01" w:rsidP="00AA342E"/>
        </w:tc>
        <w:tc>
          <w:tcPr>
            <w:tcW w:w="1275" w:type="dxa"/>
            <w:shd w:val="pct5" w:color="auto" w:fill="auto"/>
          </w:tcPr>
          <w:p w14:paraId="574F95FD" w14:textId="77777777" w:rsidR="00B53F01" w:rsidRDefault="00B53F01" w:rsidP="00AA342E"/>
        </w:tc>
        <w:tc>
          <w:tcPr>
            <w:tcW w:w="1400" w:type="dxa"/>
            <w:shd w:val="pct5" w:color="auto" w:fill="auto"/>
          </w:tcPr>
          <w:p w14:paraId="574F95FE" w14:textId="77777777" w:rsidR="00B53F01" w:rsidRDefault="00B53F01" w:rsidP="00AA342E"/>
        </w:tc>
        <w:tc>
          <w:tcPr>
            <w:tcW w:w="6969" w:type="dxa"/>
          </w:tcPr>
          <w:p w14:paraId="574F95FF" w14:textId="77777777" w:rsidR="00B53F01" w:rsidRDefault="00B53F01" w:rsidP="00AA342E"/>
        </w:tc>
      </w:tr>
      <w:tr w:rsidR="00B53F01" w14:paraId="574F9608" w14:textId="77777777" w:rsidTr="001532DC">
        <w:tc>
          <w:tcPr>
            <w:tcW w:w="3305" w:type="dxa"/>
            <w:shd w:val="pct12" w:color="auto" w:fill="auto"/>
          </w:tcPr>
          <w:p w14:paraId="574F9601" w14:textId="10114E32" w:rsidR="00B53F01" w:rsidRDefault="00B53F01" w:rsidP="00B53F0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Transgender</w:t>
            </w:r>
          </w:p>
          <w:p w14:paraId="02F17C8E" w14:textId="77777777" w:rsidR="001A6B6B" w:rsidRDefault="001A6B6B" w:rsidP="00B53F0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74F9602" w14:textId="77777777" w:rsidR="00B53F01" w:rsidRDefault="00B53F01" w:rsidP="00B53F0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74F9603" w14:textId="77777777" w:rsidR="00B53F01" w:rsidRPr="00913123" w:rsidRDefault="00B53F01" w:rsidP="00B53F01">
            <w:pPr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25" w:type="dxa"/>
            <w:shd w:val="pct5" w:color="auto" w:fill="auto"/>
          </w:tcPr>
          <w:p w14:paraId="574F9604" w14:textId="77777777" w:rsidR="00B53F01" w:rsidRDefault="00B53F01" w:rsidP="00AA342E"/>
        </w:tc>
        <w:tc>
          <w:tcPr>
            <w:tcW w:w="1275" w:type="dxa"/>
            <w:shd w:val="pct5" w:color="auto" w:fill="auto"/>
          </w:tcPr>
          <w:p w14:paraId="574F9605" w14:textId="77777777" w:rsidR="00B53F01" w:rsidRDefault="00B53F01" w:rsidP="00AA342E"/>
        </w:tc>
        <w:tc>
          <w:tcPr>
            <w:tcW w:w="1400" w:type="dxa"/>
            <w:shd w:val="pct5" w:color="auto" w:fill="auto"/>
          </w:tcPr>
          <w:p w14:paraId="574F9606" w14:textId="77777777" w:rsidR="00B53F01" w:rsidRDefault="00B53F01" w:rsidP="00AA342E"/>
        </w:tc>
        <w:tc>
          <w:tcPr>
            <w:tcW w:w="6969" w:type="dxa"/>
          </w:tcPr>
          <w:p w14:paraId="574F9607" w14:textId="77777777" w:rsidR="00B53F01" w:rsidRDefault="00B53F01" w:rsidP="00AA342E"/>
        </w:tc>
      </w:tr>
      <w:tr w:rsidR="00913123" w14:paraId="574F9610" w14:textId="77777777" w:rsidTr="001532DC">
        <w:tc>
          <w:tcPr>
            <w:tcW w:w="3305" w:type="dxa"/>
            <w:shd w:val="pct12" w:color="auto" w:fill="auto"/>
          </w:tcPr>
          <w:p w14:paraId="574F9609" w14:textId="05440365" w:rsidR="00913123" w:rsidRDefault="00913123" w:rsidP="00AA342E">
            <w:pPr>
              <w:rPr>
                <w:sz w:val="24"/>
                <w:szCs w:val="24"/>
              </w:rPr>
            </w:pPr>
            <w:r w:rsidRPr="00913123">
              <w:rPr>
                <w:b/>
                <w:sz w:val="16"/>
                <w:szCs w:val="16"/>
              </w:rPr>
              <w:t xml:space="preserve"> </w:t>
            </w:r>
            <w:r w:rsidRPr="00193C7C">
              <w:rPr>
                <w:rFonts w:ascii="Arial" w:hAnsi="Arial" w:cs="Arial"/>
                <w:b/>
                <w:sz w:val="32"/>
                <w:szCs w:val="32"/>
              </w:rPr>
              <w:t>Age</w:t>
            </w:r>
            <w:r w:rsidR="00B53F01" w:rsidRPr="00913123">
              <w:rPr>
                <w:sz w:val="24"/>
                <w:szCs w:val="24"/>
              </w:rPr>
              <w:t>(</w:t>
            </w:r>
            <w:r w:rsidR="00B53F01">
              <w:rPr>
                <w:sz w:val="24"/>
                <w:szCs w:val="24"/>
              </w:rPr>
              <w:t xml:space="preserve">People of all ages) </w:t>
            </w:r>
          </w:p>
          <w:p w14:paraId="1D42E8D3" w14:textId="77777777" w:rsidR="001A6B6B" w:rsidRPr="00193C7C" w:rsidRDefault="001A6B6B" w:rsidP="00AA342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74F960A" w14:textId="77777777" w:rsidR="00913123" w:rsidRDefault="00913123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</w:p>
          <w:p w14:paraId="574F960B" w14:textId="77777777" w:rsidR="00913123" w:rsidRPr="00AA6167" w:rsidRDefault="00AA6167" w:rsidP="00AA342E">
            <w:pPr>
              <w:rPr>
                <w:sz w:val="16"/>
                <w:szCs w:val="16"/>
              </w:rPr>
            </w:pPr>
            <w:r w:rsidRPr="00AA6167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25" w:type="dxa"/>
            <w:shd w:val="pct5" w:color="auto" w:fill="auto"/>
          </w:tcPr>
          <w:p w14:paraId="574F960C" w14:textId="77777777" w:rsidR="00913123" w:rsidRDefault="00913123" w:rsidP="00AA342E"/>
        </w:tc>
        <w:tc>
          <w:tcPr>
            <w:tcW w:w="1275" w:type="dxa"/>
            <w:shd w:val="pct5" w:color="auto" w:fill="auto"/>
          </w:tcPr>
          <w:p w14:paraId="574F960D" w14:textId="77777777" w:rsidR="00913123" w:rsidRDefault="00913123" w:rsidP="00AA342E"/>
        </w:tc>
        <w:tc>
          <w:tcPr>
            <w:tcW w:w="1400" w:type="dxa"/>
            <w:shd w:val="pct5" w:color="auto" w:fill="auto"/>
          </w:tcPr>
          <w:p w14:paraId="574F960E" w14:textId="77777777" w:rsidR="00913123" w:rsidRDefault="00913123" w:rsidP="00AA342E"/>
        </w:tc>
        <w:tc>
          <w:tcPr>
            <w:tcW w:w="6969" w:type="dxa"/>
          </w:tcPr>
          <w:p w14:paraId="574F960F" w14:textId="77777777" w:rsidR="00913123" w:rsidRDefault="00913123" w:rsidP="00AA342E"/>
        </w:tc>
      </w:tr>
    </w:tbl>
    <w:p w14:paraId="574F9611" w14:textId="77777777" w:rsidR="00191699" w:rsidRDefault="00191699">
      <w:pPr>
        <w:rPr>
          <w:b/>
          <w:sz w:val="28"/>
          <w:szCs w:val="28"/>
        </w:rPr>
      </w:pPr>
    </w:p>
    <w:p w14:paraId="44081FCF" w14:textId="77777777" w:rsidR="00C80BF5" w:rsidRDefault="00C80BF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5"/>
        <w:gridCol w:w="1225"/>
        <w:gridCol w:w="1275"/>
        <w:gridCol w:w="1400"/>
        <w:gridCol w:w="6969"/>
      </w:tblGrid>
      <w:tr w:rsidR="00C80BF5" w:rsidRPr="00632807" w14:paraId="3FC3559F" w14:textId="77777777" w:rsidTr="00B90481">
        <w:tc>
          <w:tcPr>
            <w:tcW w:w="14174" w:type="dxa"/>
            <w:gridSpan w:val="5"/>
            <w:tcBorders>
              <w:bottom w:val="single" w:sz="4" w:space="0" w:color="auto"/>
            </w:tcBorders>
            <w:shd w:val="clear" w:color="auto" w:fill="000000" w:themeFill="text1"/>
          </w:tcPr>
          <w:p w14:paraId="243FD461" w14:textId="77777777" w:rsidR="00C80BF5" w:rsidRPr="00632807" w:rsidRDefault="00C80BF5" w:rsidP="00B90481">
            <w:pPr>
              <w:jc w:val="center"/>
              <w:rPr>
                <w:b/>
                <w:sz w:val="40"/>
                <w:szCs w:val="40"/>
              </w:rPr>
            </w:pPr>
            <w:bookmarkStart w:id="2" w:name="_Hlk153466850"/>
            <w:bookmarkEnd w:id="1"/>
            <w:r w:rsidRPr="00632807">
              <w:rPr>
                <w:b/>
                <w:sz w:val="40"/>
                <w:szCs w:val="40"/>
              </w:rPr>
              <w:lastRenderedPageBreak/>
              <w:t>Equality Impact Assessment Test:</w:t>
            </w:r>
          </w:p>
        </w:tc>
      </w:tr>
      <w:tr w:rsidR="00C80BF5" w:rsidRPr="00913123" w14:paraId="11707D0E" w14:textId="77777777" w:rsidTr="00B90481">
        <w:tc>
          <w:tcPr>
            <w:tcW w:w="14174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14:paraId="43B87A12" w14:textId="77777777" w:rsidR="00C80BF5" w:rsidRDefault="00C80BF5" w:rsidP="00B90481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  </w:t>
            </w:r>
          </w:p>
          <w:p w14:paraId="172FDF0E" w14:textId="77777777" w:rsidR="00C80BF5" w:rsidRDefault="00C80BF5" w:rsidP="00B90481">
            <w:pPr>
              <w:rPr>
                <w:b/>
                <w:sz w:val="32"/>
                <w:szCs w:val="32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Pr="00913123">
              <w:rPr>
                <w:b/>
                <w:sz w:val="32"/>
                <w:szCs w:val="32"/>
              </w:rPr>
              <w:t>What impact will the implementation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913123">
              <w:rPr>
                <w:b/>
                <w:sz w:val="32"/>
                <w:szCs w:val="32"/>
              </w:rPr>
              <w:t>of this policy, project or function have</w:t>
            </w:r>
            <w:r>
              <w:rPr>
                <w:b/>
                <w:sz w:val="32"/>
                <w:szCs w:val="32"/>
              </w:rPr>
              <w:t xml:space="preserve"> on employees, </w:t>
            </w:r>
            <w:proofErr w:type="gramStart"/>
            <w:r>
              <w:rPr>
                <w:b/>
                <w:sz w:val="32"/>
                <w:szCs w:val="32"/>
              </w:rPr>
              <w:t>service</w:t>
            </w:r>
            <w:proofErr w:type="gramEnd"/>
            <w:r>
              <w:rPr>
                <w:b/>
                <w:sz w:val="32"/>
                <w:szCs w:val="32"/>
              </w:rPr>
              <w:t xml:space="preserve">  </w:t>
            </w:r>
          </w:p>
          <w:p w14:paraId="228CDFC0" w14:textId="77777777" w:rsidR="00C80BF5" w:rsidRPr="00913123" w:rsidRDefault="00C80BF5" w:rsidP="00B90481">
            <w:pPr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   users or other people who share characteristics protected by </w:t>
            </w:r>
            <w:r w:rsidRPr="00913123">
              <w:rPr>
                <w:b/>
                <w:i/>
                <w:sz w:val="32"/>
                <w:szCs w:val="32"/>
              </w:rPr>
              <w:t>The Equality Act 2010</w:t>
            </w:r>
            <w:r>
              <w:rPr>
                <w:b/>
                <w:sz w:val="32"/>
                <w:szCs w:val="32"/>
              </w:rPr>
              <w:t xml:space="preserve"> ? </w:t>
            </w:r>
            <w:r w:rsidRPr="00913123">
              <w:rPr>
                <w:b/>
                <w:sz w:val="16"/>
                <w:szCs w:val="16"/>
              </w:rPr>
              <w:t xml:space="preserve">   </w:t>
            </w:r>
          </w:p>
        </w:tc>
      </w:tr>
      <w:bookmarkEnd w:id="2"/>
      <w:tr w:rsidR="00C80BF5" w14:paraId="6D3D6920" w14:textId="77777777" w:rsidTr="00B90481">
        <w:tc>
          <w:tcPr>
            <w:tcW w:w="3305" w:type="dxa"/>
            <w:shd w:val="clear" w:color="auto" w:fill="auto"/>
          </w:tcPr>
          <w:p w14:paraId="237A2D52" w14:textId="77777777" w:rsidR="00C80BF5" w:rsidRPr="00913123" w:rsidRDefault="00C80BF5" w:rsidP="00B90481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</w:t>
            </w:r>
          </w:p>
          <w:p w14:paraId="21297536" w14:textId="77777777" w:rsidR="00C80BF5" w:rsidRDefault="00C80BF5" w:rsidP="00B904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913123">
              <w:rPr>
                <w:b/>
                <w:sz w:val="32"/>
                <w:szCs w:val="32"/>
              </w:rPr>
              <w:t xml:space="preserve">Protected 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4E826AF6" w14:textId="77777777" w:rsidR="00C80BF5" w:rsidRDefault="00C80BF5" w:rsidP="00B904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913123">
              <w:rPr>
                <w:b/>
                <w:sz w:val="32"/>
                <w:szCs w:val="32"/>
              </w:rPr>
              <w:t>Characteristic</w:t>
            </w:r>
            <w:r>
              <w:rPr>
                <w:b/>
                <w:sz w:val="32"/>
                <w:szCs w:val="32"/>
              </w:rPr>
              <w:t>:</w:t>
            </w:r>
            <w:r w:rsidRPr="00913123">
              <w:rPr>
                <w:b/>
                <w:sz w:val="32"/>
                <w:szCs w:val="32"/>
              </w:rPr>
              <w:t xml:space="preserve"> </w:t>
            </w:r>
          </w:p>
          <w:p w14:paraId="7C4E511B" w14:textId="77777777" w:rsidR="00C80BF5" w:rsidRPr="00913123" w:rsidRDefault="00C80BF5" w:rsidP="00B90481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25" w:type="dxa"/>
            <w:shd w:val="clear" w:color="auto" w:fill="auto"/>
          </w:tcPr>
          <w:p w14:paraId="638A6EAB" w14:textId="77777777" w:rsidR="00C80BF5" w:rsidRPr="009F0F38" w:rsidRDefault="00C80BF5" w:rsidP="00B90481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</w:t>
            </w:r>
          </w:p>
          <w:p w14:paraId="50C48BAF" w14:textId="77777777" w:rsidR="00C80BF5" w:rsidRDefault="00C80BF5" w:rsidP="00B90481">
            <w:pPr>
              <w:rPr>
                <w:b/>
                <w:sz w:val="32"/>
                <w:szCs w:val="32"/>
              </w:rPr>
            </w:pPr>
            <w:r w:rsidRPr="00913123">
              <w:rPr>
                <w:b/>
                <w:sz w:val="32"/>
                <w:szCs w:val="32"/>
              </w:rPr>
              <w:t>Neutral</w:t>
            </w:r>
          </w:p>
          <w:p w14:paraId="1F2F9231" w14:textId="77777777" w:rsidR="00C80BF5" w:rsidRPr="00913123" w:rsidRDefault="00C80BF5" w:rsidP="00B904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Impact:</w:t>
            </w:r>
          </w:p>
        </w:tc>
        <w:tc>
          <w:tcPr>
            <w:tcW w:w="1275" w:type="dxa"/>
            <w:shd w:val="clear" w:color="auto" w:fill="auto"/>
          </w:tcPr>
          <w:p w14:paraId="7F081E90" w14:textId="77777777" w:rsidR="00C80BF5" w:rsidRPr="009F0F38" w:rsidRDefault="00C80BF5" w:rsidP="00B90481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</w:t>
            </w:r>
          </w:p>
          <w:p w14:paraId="7589866D" w14:textId="77777777" w:rsidR="00C80BF5" w:rsidRDefault="00C80BF5" w:rsidP="00B90481">
            <w:pPr>
              <w:rPr>
                <w:b/>
                <w:sz w:val="32"/>
                <w:szCs w:val="32"/>
              </w:rPr>
            </w:pPr>
            <w:r w:rsidRPr="00913123">
              <w:rPr>
                <w:b/>
                <w:sz w:val="32"/>
                <w:szCs w:val="32"/>
              </w:rPr>
              <w:t>Positive</w:t>
            </w:r>
          </w:p>
          <w:p w14:paraId="37F6F736" w14:textId="77777777" w:rsidR="00C80BF5" w:rsidRPr="00913123" w:rsidRDefault="00C80BF5" w:rsidP="00B904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Impact:</w:t>
            </w:r>
            <w:r w:rsidRPr="0091312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14:paraId="1876B6F3" w14:textId="77777777" w:rsidR="00C80BF5" w:rsidRPr="009F0F38" w:rsidRDefault="00C80BF5" w:rsidP="00B90481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</w:t>
            </w:r>
          </w:p>
          <w:p w14:paraId="1D554413" w14:textId="77777777" w:rsidR="00C80BF5" w:rsidRDefault="00C80BF5" w:rsidP="00B90481">
            <w:pPr>
              <w:rPr>
                <w:b/>
                <w:sz w:val="32"/>
                <w:szCs w:val="32"/>
              </w:rPr>
            </w:pPr>
            <w:r w:rsidRPr="00913123">
              <w:rPr>
                <w:b/>
                <w:sz w:val="32"/>
                <w:szCs w:val="32"/>
              </w:rPr>
              <w:t>Negative</w:t>
            </w:r>
          </w:p>
          <w:p w14:paraId="6B213E6D" w14:textId="77777777" w:rsidR="00C80BF5" w:rsidRDefault="00C80BF5" w:rsidP="00B904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Impact:</w:t>
            </w:r>
            <w:r w:rsidRPr="00913123">
              <w:rPr>
                <w:b/>
                <w:sz w:val="32"/>
                <w:szCs w:val="32"/>
              </w:rPr>
              <w:t xml:space="preserve"> </w:t>
            </w:r>
          </w:p>
          <w:p w14:paraId="7564DE45" w14:textId="77777777" w:rsidR="00C80BF5" w:rsidRPr="009F0F38" w:rsidRDefault="00C80BF5" w:rsidP="00B90481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6969" w:type="dxa"/>
            <w:shd w:val="clear" w:color="auto" w:fill="auto"/>
          </w:tcPr>
          <w:p w14:paraId="39AFF4E1" w14:textId="77777777" w:rsidR="00C80BF5" w:rsidRPr="009F0F38" w:rsidRDefault="00C80BF5" w:rsidP="00B90481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 </w:t>
            </w:r>
          </w:p>
          <w:p w14:paraId="2E52204D" w14:textId="77777777" w:rsidR="00C80BF5" w:rsidRDefault="00C80BF5" w:rsidP="00B9048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913123">
              <w:rPr>
                <w:b/>
                <w:sz w:val="32"/>
                <w:szCs w:val="32"/>
              </w:rPr>
              <w:t>Evidence</w:t>
            </w:r>
            <w:r>
              <w:rPr>
                <w:b/>
                <w:sz w:val="32"/>
                <w:szCs w:val="32"/>
              </w:rPr>
              <w:t xml:space="preserve"> of impact and if applicable, justification  </w:t>
            </w:r>
          </w:p>
          <w:p w14:paraId="1FADE52B" w14:textId="77777777" w:rsidR="00C80BF5" w:rsidRDefault="00C80BF5" w:rsidP="00B90481">
            <w:r>
              <w:rPr>
                <w:b/>
                <w:sz w:val="32"/>
                <w:szCs w:val="32"/>
              </w:rPr>
              <w:t xml:space="preserve"> where a </w:t>
            </w:r>
            <w:r w:rsidRPr="00CD2EF0">
              <w:rPr>
                <w:b/>
                <w:i/>
                <w:sz w:val="32"/>
                <w:szCs w:val="32"/>
              </w:rPr>
              <w:t>Genuine Determining Reason</w:t>
            </w:r>
            <w:r>
              <w:rPr>
                <w:b/>
                <w:sz w:val="32"/>
                <w:szCs w:val="32"/>
              </w:rPr>
              <w:t xml:space="preserve"> exists </w:t>
            </w:r>
            <w:r>
              <w:t xml:space="preserve"> </w:t>
            </w:r>
          </w:p>
        </w:tc>
      </w:tr>
      <w:tr w:rsidR="00C80BF5" w14:paraId="449786ED" w14:textId="77777777" w:rsidTr="00B90481">
        <w:tc>
          <w:tcPr>
            <w:tcW w:w="3305" w:type="dxa"/>
            <w:shd w:val="pct12" w:color="auto" w:fill="auto"/>
          </w:tcPr>
          <w:p w14:paraId="28CD14FB" w14:textId="77777777" w:rsidR="00C80BF5" w:rsidRDefault="00C80BF5" w:rsidP="00B9048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Gender Identity </w:t>
            </w:r>
          </w:p>
          <w:p w14:paraId="36AF0201" w14:textId="77777777" w:rsidR="00453815" w:rsidRDefault="00453815" w:rsidP="00B904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230866" w14:textId="2F8FB211" w:rsidR="00C80BF5" w:rsidRDefault="00C80BF5" w:rsidP="00B904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0BF5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C80BF5">
              <w:rPr>
                <w:rFonts w:ascii="Arial" w:hAnsi="Arial" w:cs="Arial"/>
                <w:b/>
                <w:sz w:val="16"/>
                <w:szCs w:val="16"/>
              </w:rPr>
              <w:t xml:space="preserve">eople who identify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as opposite to birth </w:t>
            </w:r>
          </w:p>
          <w:p w14:paraId="67F6EDE7" w14:textId="55624CE7" w:rsidR="00C80BF5" w:rsidRPr="00C80BF5" w:rsidRDefault="00C80BF5" w:rsidP="00B9048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Gender, both Genders or none)</w:t>
            </w:r>
          </w:p>
          <w:p w14:paraId="0711ABBC" w14:textId="77777777" w:rsidR="00C80BF5" w:rsidRPr="00193C7C" w:rsidRDefault="00C80BF5" w:rsidP="00B9048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25" w:type="dxa"/>
            <w:shd w:val="pct5" w:color="auto" w:fill="auto"/>
          </w:tcPr>
          <w:p w14:paraId="4BF60597" w14:textId="77777777" w:rsidR="00C80BF5" w:rsidRDefault="00C80BF5" w:rsidP="00B90481"/>
        </w:tc>
        <w:tc>
          <w:tcPr>
            <w:tcW w:w="1275" w:type="dxa"/>
            <w:shd w:val="pct5" w:color="auto" w:fill="auto"/>
          </w:tcPr>
          <w:p w14:paraId="384157D5" w14:textId="77777777" w:rsidR="00C80BF5" w:rsidRDefault="00C80BF5" w:rsidP="00B90481"/>
        </w:tc>
        <w:tc>
          <w:tcPr>
            <w:tcW w:w="1400" w:type="dxa"/>
            <w:shd w:val="pct5" w:color="auto" w:fill="auto"/>
          </w:tcPr>
          <w:p w14:paraId="3DD36863" w14:textId="77777777" w:rsidR="00C80BF5" w:rsidRDefault="00C80BF5" w:rsidP="00B90481"/>
        </w:tc>
        <w:tc>
          <w:tcPr>
            <w:tcW w:w="6969" w:type="dxa"/>
          </w:tcPr>
          <w:p w14:paraId="725867EB" w14:textId="77777777" w:rsidR="00C80BF5" w:rsidRDefault="00C80BF5" w:rsidP="00B90481"/>
        </w:tc>
      </w:tr>
      <w:tr w:rsidR="00C80BF5" w14:paraId="3B2D9336" w14:textId="77777777" w:rsidTr="00B90481">
        <w:tc>
          <w:tcPr>
            <w:tcW w:w="3305" w:type="dxa"/>
            <w:shd w:val="pct12" w:color="auto" w:fill="auto"/>
          </w:tcPr>
          <w:p w14:paraId="5B1DD761" w14:textId="7BF97F7C" w:rsidR="00C80BF5" w:rsidRDefault="00453815" w:rsidP="00B9048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Socio and Economic Status </w:t>
            </w:r>
            <w:r w:rsidR="00C80BF5">
              <w:rPr>
                <w:sz w:val="24"/>
                <w:szCs w:val="24"/>
              </w:rPr>
              <w:t xml:space="preserve"> </w:t>
            </w:r>
          </w:p>
          <w:p w14:paraId="22DC796F" w14:textId="77777777" w:rsidR="00C80BF5" w:rsidRPr="00193C7C" w:rsidRDefault="00C80BF5" w:rsidP="00B9048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25" w:type="dxa"/>
            <w:shd w:val="pct5" w:color="auto" w:fill="auto"/>
          </w:tcPr>
          <w:p w14:paraId="7F2B5EF4" w14:textId="77777777" w:rsidR="00C80BF5" w:rsidRDefault="00C80BF5" w:rsidP="00B90481"/>
        </w:tc>
        <w:tc>
          <w:tcPr>
            <w:tcW w:w="1275" w:type="dxa"/>
            <w:shd w:val="pct5" w:color="auto" w:fill="auto"/>
          </w:tcPr>
          <w:p w14:paraId="3DE6A95B" w14:textId="77777777" w:rsidR="00C80BF5" w:rsidRDefault="00C80BF5" w:rsidP="00B90481"/>
        </w:tc>
        <w:tc>
          <w:tcPr>
            <w:tcW w:w="1400" w:type="dxa"/>
            <w:shd w:val="pct5" w:color="auto" w:fill="auto"/>
          </w:tcPr>
          <w:p w14:paraId="54FBE57E" w14:textId="77777777" w:rsidR="00C80BF5" w:rsidRDefault="00C80BF5" w:rsidP="00B90481"/>
        </w:tc>
        <w:tc>
          <w:tcPr>
            <w:tcW w:w="6969" w:type="dxa"/>
          </w:tcPr>
          <w:p w14:paraId="5EA00004" w14:textId="77777777" w:rsidR="00C80BF5" w:rsidRDefault="00C80BF5" w:rsidP="00B90481"/>
        </w:tc>
      </w:tr>
    </w:tbl>
    <w:p w14:paraId="3F462AB2" w14:textId="028E8510" w:rsidR="00D8405D" w:rsidRDefault="00D8405D" w:rsidP="00C80BF5">
      <w:pPr>
        <w:rPr>
          <w:b/>
          <w:sz w:val="28"/>
          <w:szCs w:val="28"/>
        </w:rPr>
      </w:pPr>
    </w:p>
    <w:p w14:paraId="309364E5" w14:textId="77777777" w:rsidR="00D8405D" w:rsidRDefault="00D8405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0805"/>
      </w:tblGrid>
      <w:tr w:rsidR="00D8405D" w:rsidRPr="00632807" w14:paraId="7873A6C7" w14:textId="77777777" w:rsidTr="00A52BE6">
        <w:tc>
          <w:tcPr>
            <w:tcW w:w="14174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3AFF8A91" w14:textId="07CCD67B" w:rsidR="00D8405D" w:rsidRPr="00632807" w:rsidRDefault="00D8405D" w:rsidP="00A52BE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Promoting Equality</w:t>
            </w:r>
            <w:r w:rsidRPr="00632807">
              <w:rPr>
                <w:b/>
                <w:sz w:val="40"/>
                <w:szCs w:val="40"/>
              </w:rPr>
              <w:t>:</w:t>
            </w:r>
          </w:p>
        </w:tc>
      </w:tr>
      <w:tr w:rsidR="00453815" w14:paraId="2B0A91F6" w14:textId="77777777" w:rsidTr="00D8405D">
        <w:tc>
          <w:tcPr>
            <w:tcW w:w="3369" w:type="dxa"/>
            <w:shd w:val="pct12" w:color="auto" w:fill="auto"/>
          </w:tcPr>
          <w:p w14:paraId="6A5F4C95" w14:textId="77777777" w:rsidR="00453815" w:rsidRPr="00C51371" w:rsidRDefault="00453815" w:rsidP="00B90481">
            <w:pPr>
              <w:rPr>
                <w:b/>
                <w:sz w:val="16"/>
                <w:szCs w:val="16"/>
              </w:rPr>
            </w:pPr>
          </w:p>
          <w:p w14:paraId="491904D0" w14:textId="41CD060C" w:rsidR="00453815" w:rsidRDefault="00453815" w:rsidP="004538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Does this policy promote / </w:t>
            </w:r>
            <w:r w:rsidR="001A6B6B">
              <w:rPr>
                <w:b/>
                <w:sz w:val="32"/>
                <w:szCs w:val="32"/>
              </w:rPr>
              <w:t>r</w:t>
            </w:r>
            <w:r>
              <w:rPr>
                <w:b/>
                <w:sz w:val="32"/>
                <w:szCs w:val="32"/>
              </w:rPr>
              <w:t xml:space="preserve">efer to Equality ? </w:t>
            </w:r>
          </w:p>
          <w:p w14:paraId="5CBDA716" w14:textId="77777777" w:rsidR="00453815" w:rsidRDefault="00453815" w:rsidP="00453815">
            <w:pPr>
              <w:rPr>
                <w:b/>
                <w:sz w:val="32"/>
                <w:szCs w:val="32"/>
              </w:rPr>
            </w:pPr>
          </w:p>
          <w:p w14:paraId="46C36A22" w14:textId="77777777" w:rsidR="00453815" w:rsidRDefault="00453815" w:rsidP="00453815">
            <w:pPr>
              <w:rPr>
                <w:b/>
                <w:sz w:val="32"/>
                <w:szCs w:val="32"/>
              </w:rPr>
            </w:pPr>
          </w:p>
          <w:p w14:paraId="020263B0" w14:textId="72BFE50F" w:rsidR="00453815" w:rsidRPr="00F9087E" w:rsidRDefault="00453815" w:rsidP="0045381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5" w:type="dxa"/>
          </w:tcPr>
          <w:p w14:paraId="3C082CC6" w14:textId="77777777" w:rsidR="00453815" w:rsidRPr="001A6B6B" w:rsidRDefault="00453815" w:rsidP="00B90481">
            <w:pPr>
              <w:rPr>
                <w:noProof/>
                <w:sz w:val="16"/>
                <w:szCs w:val="16"/>
                <w:lang w:eastAsia="en-GB"/>
              </w:rPr>
            </w:pPr>
          </w:p>
          <w:p w14:paraId="54B7ACA9" w14:textId="7860FCE5" w:rsidR="00D8405D" w:rsidRPr="00D8405D" w:rsidRDefault="00D8405D" w:rsidP="00D8405D">
            <w:pPr>
              <w:jc w:val="both"/>
              <w:rPr>
                <w:rFonts w:cstheme="minorHAnsi"/>
                <w:sz w:val="32"/>
                <w:szCs w:val="32"/>
              </w:rPr>
            </w:pPr>
            <w:r w:rsidRPr="00D8405D">
              <w:rPr>
                <w:rFonts w:cstheme="minorHAnsi"/>
                <w:sz w:val="32"/>
                <w:szCs w:val="32"/>
              </w:rPr>
              <w:t xml:space="preserve">Does the activity </w:t>
            </w:r>
            <w:r w:rsidRPr="00D8405D">
              <w:rPr>
                <w:rFonts w:cstheme="minorHAnsi"/>
                <w:sz w:val="32"/>
                <w:szCs w:val="32"/>
              </w:rPr>
              <w:t>foster</w:t>
            </w:r>
            <w:r w:rsidRPr="00D8405D">
              <w:rPr>
                <w:rFonts w:cstheme="minorHAnsi"/>
                <w:sz w:val="32"/>
                <w:szCs w:val="32"/>
              </w:rPr>
              <w:t xml:space="preserve"> </w:t>
            </w:r>
            <w:r w:rsidRPr="00D8405D">
              <w:rPr>
                <w:rFonts w:cstheme="minorHAnsi"/>
                <w:sz w:val="32"/>
                <w:szCs w:val="32"/>
              </w:rPr>
              <w:t xml:space="preserve">good relations between people who share / do not share ‘Protected Characteristics’. </w:t>
            </w:r>
          </w:p>
          <w:p w14:paraId="30B70458" w14:textId="5B5737E5" w:rsidR="00453815" w:rsidRDefault="00453815" w:rsidP="00B90481">
            <w:pPr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D8405D">
              <w:rPr>
                <w:rFonts w:cstheme="minorHAnsi"/>
                <w:noProof/>
                <w:sz w:val="24"/>
                <w:szCs w:val="24"/>
                <w:lang w:eastAsia="en-GB"/>
              </w:rPr>
              <w:t xml:space="preserve">Please detail below: </w:t>
            </w:r>
          </w:p>
          <w:p w14:paraId="16F8A550" w14:textId="77777777" w:rsidR="00D8405D" w:rsidRPr="00D8405D" w:rsidRDefault="00D8405D" w:rsidP="00B90481">
            <w:pPr>
              <w:rPr>
                <w:rFonts w:cstheme="minorHAnsi"/>
                <w:noProof/>
                <w:sz w:val="16"/>
                <w:szCs w:val="16"/>
                <w:lang w:eastAsia="en-GB"/>
              </w:rPr>
            </w:pPr>
          </w:p>
          <w:p w14:paraId="1879CBA1" w14:textId="77777777" w:rsidR="00D8405D" w:rsidRPr="00D8405D" w:rsidRDefault="00D8405D" w:rsidP="00B90481">
            <w:pPr>
              <w:rPr>
                <w:rFonts w:cstheme="minorHAnsi"/>
                <w:noProof/>
                <w:sz w:val="16"/>
                <w:szCs w:val="16"/>
                <w:lang w:eastAsia="en-GB"/>
              </w:rPr>
            </w:pPr>
          </w:p>
          <w:p w14:paraId="09F0368A" w14:textId="77777777" w:rsidR="00D8405D" w:rsidRPr="00D8405D" w:rsidRDefault="00D8405D" w:rsidP="00B90481">
            <w:pPr>
              <w:rPr>
                <w:rFonts w:cstheme="minorHAnsi"/>
                <w:noProof/>
                <w:sz w:val="16"/>
                <w:szCs w:val="16"/>
                <w:lang w:eastAsia="en-GB"/>
              </w:rPr>
            </w:pPr>
          </w:p>
          <w:p w14:paraId="22D4E567" w14:textId="77777777" w:rsidR="00D8405D" w:rsidRPr="00D8405D" w:rsidRDefault="00D8405D" w:rsidP="00B90481">
            <w:pPr>
              <w:rPr>
                <w:rFonts w:cstheme="minorHAnsi"/>
                <w:noProof/>
                <w:sz w:val="16"/>
                <w:szCs w:val="16"/>
                <w:lang w:eastAsia="en-GB"/>
              </w:rPr>
            </w:pPr>
          </w:p>
          <w:p w14:paraId="49B8107E" w14:textId="6C768DFA" w:rsidR="00D8405D" w:rsidRDefault="00D8405D" w:rsidP="00D8405D">
            <w:pPr>
              <w:rPr>
                <w:rFonts w:cstheme="minorHAnsi"/>
                <w:sz w:val="32"/>
                <w:szCs w:val="32"/>
              </w:rPr>
            </w:pPr>
            <w:r w:rsidRPr="00D8405D">
              <w:rPr>
                <w:rFonts w:cstheme="minorHAnsi"/>
                <w:noProof/>
                <w:sz w:val="32"/>
                <w:szCs w:val="32"/>
                <w:lang w:eastAsia="en-GB"/>
              </w:rPr>
              <w:t>Does th</w:t>
            </w:r>
            <w:r>
              <w:rPr>
                <w:rFonts w:cstheme="minorHAnsi"/>
                <w:noProof/>
                <w:sz w:val="32"/>
                <w:szCs w:val="32"/>
                <w:lang w:eastAsia="en-GB"/>
              </w:rPr>
              <w:t xml:space="preserve">e </w:t>
            </w:r>
            <w:r w:rsidRPr="00D8405D">
              <w:rPr>
                <w:rFonts w:cstheme="minorHAnsi"/>
                <w:noProof/>
                <w:sz w:val="32"/>
                <w:szCs w:val="32"/>
                <w:lang w:eastAsia="en-GB"/>
              </w:rPr>
              <w:t xml:space="preserve">activity </w:t>
            </w:r>
            <w:r>
              <w:rPr>
                <w:rFonts w:cstheme="minorHAnsi"/>
                <w:sz w:val="32"/>
                <w:szCs w:val="32"/>
              </w:rPr>
              <w:t>a</w:t>
            </w:r>
            <w:r w:rsidRPr="00D8405D">
              <w:rPr>
                <w:rFonts w:cstheme="minorHAnsi"/>
                <w:sz w:val="32"/>
                <w:szCs w:val="32"/>
              </w:rPr>
              <w:t xml:space="preserve">dvance equality of opportunity between people who share a </w:t>
            </w:r>
            <w:r>
              <w:rPr>
                <w:rFonts w:cstheme="minorHAnsi"/>
                <w:sz w:val="32"/>
                <w:szCs w:val="32"/>
              </w:rPr>
              <w:t>‘P</w:t>
            </w:r>
            <w:r w:rsidRPr="00D8405D">
              <w:rPr>
                <w:rFonts w:cstheme="minorHAnsi"/>
                <w:sz w:val="32"/>
                <w:szCs w:val="32"/>
              </w:rPr>
              <w:t xml:space="preserve">rotected </w:t>
            </w:r>
            <w:r>
              <w:rPr>
                <w:rFonts w:cstheme="minorHAnsi"/>
                <w:sz w:val="32"/>
                <w:szCs w:val="32"/>
              </w:rPr>
              <w:t>C</w:t>
            </w:r>
            <w:r w:rsidRPr="00D8405D">
              <w:rPr>
                <w:rFonts w:cstheme="minorHAnsi"/>
                <w:sz w:val="32"/>
                <w:szCs w:val="32"/>
              </w:rPr>
              <w:t>haracteristic</w:t>
            </w:r>
            <w:r>
              <w:rPr>
                <w:rFonts w:cstheme="minorHAnsi"/>
                <w:sz w:val="32"/>
                <w:szCs w:val="32"/>
              </w:rPr>
              <w:t>’</w:t>
            </w:r>
            <w:r w:rsidRPr="00D8405D">
              <w:rPr>
                <w:rFonts w:cstheme="minorHAnsi"/>
                <w:sz w:val="32"/>
                <w:szCs w:val="32"/>
              </w:rPr>
              <w:t xml:space="preserve"> and those who do not.</w:t>
            </w:r>
          </w:p>
          <w:p w14:paraId="35D3FFD7" w14:textId="77777777" w:rsidR="00D8405D" w:rsidRPr="00D8405D" w:rsidRDefault="00D8405D" w:rsidP="00D8405D">
            <w:pPr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D8405D">
              <w:rPr>
                <w:rFonts w:cstheme="minorHAnsi"/>
                <w:noProof/>
                <w:sz w:val="24"/>
                <w:szCs w:val="24"/>
                <w:lang w:eastAsia="en-GB"/>
              </w:rPr>
              <w:t xml:space="preserve">Please detail below: </w:t>
            </w:r>
          </w:p>
          <w:p w14:paraId="4718EFC5" w14:textId="77777777" w:rsidR="00D8405D" w:rsidRDefault="00D8405D" w:rsidP="00D8405D">
            <w:pPr>
              <w:rPr>
                <w:rFonts w:cstheme="minorHAnsi"/>
                <w:sz w:val="16"/>
                <w:szCs w:val="16"/>
              </w:rPr>
            </w:pPr>
          </w:p>
          <w:p w14:paraId="016FC6D9" w14:textId="77777777" w:rsidR="00D8405D" w:rsidRPr="00D8405D" w:rsidRDefault="00D8405D" w:rsidP="00D8405D">
            <w:pPr>
              <w:rPr>
                <w:rFonts w:cstheme="minorHAnsi"/>
                <w:sz w:val="16"/>
                <w:szCs w:val="16"/>
              </w:rPr>
            </w:pPr>
          </w:p>
          <w:p w14:paraId="4E0F238F" w14:textId="77777777" w:rsidR="00D8405D" w:rsidRPr="00D8405D" w:rsidRDefault="00D8405D" w:rsidP="00D8405D">
            <w:pPr>
              <w:rPr>
                <w:rFonts w:cstheme="minorHAnsi"/>
                <w:sz w:val="16"/>
                <w:szCs w:val="16"/>
              </w:rPr>
            </w:pPr>
          </w:p>
          <w:p w14:paraId="614EB15E" w14:textId="77777777" w:rsidR="00D8405D" w:rsidRPr="00D8405D" w:rsidRDefault="00D8405D" w:rsidP="00D8405D">
            <w:pPr>
              <w:rPr>
                <w:rFonts w:cstheme="minorHAnsi"/>
                <w:sz w:val="16"/>
                <w:szCs w:val="16"/>
              </w:rPr>
            </w:pPr>
          </w:p>
          <w:p w14:paraId="034F53F0" w14:textId="48C14D47" w:rsidR="00D8405D" w:rsidRDefault="00D8405D" w:rsidP="00D8405D">
            <w:pPr>
              <w:rPr>
                <w:rFonts w:cstheme="minorHAnsi"/>
                <w:i/>
                <w:iCs/>
                <w:sz w:val="32"/>
                <w:szCs w:val="32"/>
              </w:rPr>
            </w:pPr>
            <w:r w:rsidRPr="00D8405D">
              <w:rPr>
                <w:rFonts w:cstheme="minorHAnsi"/>
                <w:sz w:val="32"/>
                <w:szCs w:val="32"/>
              </w:rPr>
              <w:t xml:space="preserve">Does the activity </w:t>
            </w:r>
            <w:r w:rsidRPr="00D8405D">
              <w:rPr>
                <w:rFonts w:cstheme="minorHAnsi"/>
                <w:sz w:val="32"/>
                <w:szCs w:val="32"/>
              </w:rPr>
              <w:t xml:space="preserve">Eliminate unlawful discrimination, harassment and victimisation and other conduct that is prohibited by the </w:t>
            </w:r>
            <w:r w:rsidRPr="00D8405D">
              <w:rPr>
                <w:rFonts w:cstheme="minorHAnsi"/>
                <w:i/>
                <w:iCs/>
                <w:sz w:val="32"/>
                <w:szCs w:val="32"/>
              </w:rPr>
              <w:t>Equality Act 2010.</w:t>
            </w:r>
          </w:p>
          <w:p w14:paraId="09CFDEE7" w14:textId="77777777" w:rsidR="00D8405D" w:rsidRPr="00D8405D" w:rsidRDefault="00D8405D" w:rsidP="00D8405D">
            <w:pPr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D8405D">
              <w:rPr>
                <w:rFonts w:cstheme="minorHAnsi"/>
                <w:noProof/>
                <w:sz w:val="24"/>
                <w:szCs w:val="24"/>
                <w:lang w:eastAsia="en-GB"/>
              </w:rPr>
              <w:t xml:space="preserve">Please detail below: </w:t>
            </w:r>
          </w:p>
          <w:p w14:paraId="2EF285F2" w14:textId="77777777" w:rsidR="00D8405D" w:rsidRDefault="00D8405D" w:rsidP="00D8405D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103C7C95" w14:textId="77777777" w:rsidR="00D8405D" w:rsidRDefault="00D8405D" w:rsidP="00D8405D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177D75A0" w14:textId="77777777" w:rsidR="00D8405D" w:rsidRDefault="00D8405D" w:rsidP="00D8405D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4881B387" w14:textId="77777777" w:rsidR="00D8405D" w:rsidRDefault="00D8405D" w:rsidP="00D8405D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195B9378" w14:textId="77777777" w:rsidR="00D8405D" w:rsidRPr="00D8405D" w:rsidRDefault="00D8405D" w:rsidP="00D8405D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782E80A7" w14:textId="219273DF" w:rsidR="00453815" w:rsidRDefault="00D8405D" w:rsidP="00D8405D">
            <w:pPr>
              <w:rPr>
                <w:noProof/>
                <w:sz w:val="32"/>
                <w:szCs w:val="32"/>
                <w:lang w:eastAsia="en-GB"/>
              </w:rPr>
            </w:pPr>
            <w:r>
              <w:rPr>
                <w:noProof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5667250C" w14:textId="77777777" w:rsidR="00453815" w:rsidRDefault="00453815" w:rsidP="00C80BF5">
      <w:pPr>
        <w:rPr>
          <w:b/>
          <w:sz w:val="28"/>
          <w:szCs w:val="28"/>
        </w:rPr>
      </w:pPr>
    </w:p>
    <w:p w14:paraId="01E0D731" w14:textId="18BB43A3" w:rsidR="00C80BF5" w:rsidRDefault="00C80BF5" w:rsidP="00C80BF5">
      <w:pPr>
        <w:rPr>
          <w:sz w:val="28"/>
          <w:szCs w:val="28"/>
        </w:rPr>
      </w:pPr>
      <w:r w:rsidRPr="00AA6167">
        <w:rPr>
          <w:b/>
          <w:sz w:val="28"/>
          <w:szCs w:val="28"/>
        </w:rPr>
        <w:t>This Equality Impact Analysis was completed by:  (Name and Department</w:t>
      </w:r>
      <w:r w:rsidRPr="00AA6167">
        <w:rPr>
          <w:sz w:val="28"/>
          <w:szCs w:val="28"/>
        </w:rPr>
        <w:t>)</w:t>
      </w:r>
      <w:r>
        <w:rPr>
          <w:sz w:val="28"/>
          <w:szCs w:val="28"/>
        </w:rPr>
        <w:t xml:space="preserve">    ……</w:t>
      </w:r>
      <w:r w:rsidRPr="00AA6167">
        <w:rPr>
          <w:sz w:val="28"/>
          <w:szCs w:val="28"/>
        </w:rPr>
        <w:t>…………………</w:t>
      </w:r>
      <w:r>
        <w:rPr>
          <w:sz w:val="28"/>
          <w:szCs w:val="28"/>
        </w:rPr>
        <w:t>.</w:t>
      </w:r>
      <w:r w:rsidRPr="00AA6167">
        <w:rPr>
          <w:sz w:val="28"/>
          <w:szCs w:val="28"/>
        </w:rPr>
        <w:t>……………………………………</w:t>
      </w:r>
      <w:proofErr w:type="gramStart"/>
      <w:r w:rsidRPr="00AA6167">
        <w:rPr>
          <w:sz w:val="28"/>
          <w:szCs w:val="28"/>
        </w:rPr>
        <w:t>…..</w:t>
      </w:r>
      <w:proofErr w:type="gramEnd"/>
      <w:r w:rsidRPr="00AA6167">
        <w:rPr>
          <w:sz w:val="28"/>
          <w:szCs w:val="28"/>
        </w:rPr>
        <w:t xml:space="preserve"> </w:t>
      </w:r>
    </w:p>
    <w:p w14:paraId="501CDBF7" w14:textId="7E2F67C5" w:rsidR="00D8405D" w:rsidRDefault="00D8405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536"/>
        <w:gridCol w:w="1843"/>
        <w:gridCol w:w="1842"/>
        <w:gridCol w:w="1592"/>
      </w:tblGrid>
      <w:tr w:rsidR="00AA342E" w:rsidRPr="00632807" w14:paraId="574F9615" w14:textId="77777777" w:rsidTr="00AA342E">
        <w:tc>
          <w:tcPr>
            <w:tcW w:w="14174" w:type="dxa"/>
            <w:gridSpan w:val="5"/>
            <w:tcBorders>
              <w:bottom w:val="single" w:sz="4" w:space="0" w:color="auto"/>
            </w:tcBorders>
            <w:shd w:val="clear" w:color="auto" w:fill="000000" w:themeFill="text1"/>
          </w:tcPr>
          <w:p w14:paraId="574F9614" w14:textId="631E8686" w:rsidR="00AA342E" w:rsidRPr="00632807" w:rsidRDefault="00393769" w:rsidP="00AA342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="00AA342E">
              <w:rPr>
                <w:b/>
                <w:sz w:val="40"/>
                <w:szCs w:val="40"/>
              </w:rPr>
              <w:t xml:space="preserve">Action Planning: </w:t>
            </w:r>
          </w:p>
        </w:tc>
      </w:tr>
      <w:tr w:rsidR="00AA342E" w:rsidRPr="00913123" w14:paraId="574F961A" w14:textId="77777777" w:rsidTr="00AA342E">
        <w:tc>
          <w:tcPr>
            <w:tcW w:w="14174" w:type="dxa"/>
            <w:gridSpan w:val="5"/>
            <w:tcBorders>
              <w:bottom w:val="single" w:sz="4" w:space="0" w:color="auto"/>
            </w:tcBorders>
            <w:shd w:val="pct12" w:color="auto" w:fill="auto"/>
          </w:tcPr>
          <w:p w14:paraId="574F9616" w14:textId="77777777" w:rsidR="00AA342E" w:rsidRDefault="00AA342E" w:rsidP="00AA342E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  </w:t>
            </w:r>
          </w:p>
          <w:p w14:paraId="574F9617" w14:textId="77777777" w:rsidR="005E2F93" w:rsidRDefault="00AA342E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5E2F93">
              <w:rPr>
                <w:b/>
                <w:sz w:val="32"/>
                <w:szCs w:val="32"/>
              </w:rPr>
              <w:t xml:space="preserve">As a result of performing this analysis, what actions are proposed to remove or reduce any risks of   </w:t>
            </w:r>
          </w:p>
          <w:p w14:paraId="574F9618" w14:textId="77777777" w:rsidR="005E2F93" w:rsidRDefault="005E2F93" w:rsidP="005E2F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adverse outcomes </w:t>
            </w:r>
            <w:r w:rsidR="007350CB">
              <w:rPr>
                <w:b/>
                <w:sz w:val="32"/>
                <w:szCs w:val="32"/>
              </w:rPr>
              <w:t xml:space="preserve">identified </w:t>
            </w:r>
            <w:r>
              <w:rPr>
                <w:b/>
                <w:sz w:val="32"/>
                <w:szCs w:val="32"/>
              </w:rPr>
              <w:t xml:space="preserve">on </w:t>
            </w:r>
            <w:r w:rsidR="00AA342E">
              <w:rPr>
                <w:b/>
                <w:sz w:val="32"/>
                <w:szCs w:val="32"/>
              </w:rPr>
              <w:t xml:space="preserve">employees, service users or other people who share </w:t>
            </w:r>
            <w:proofErr w:type="gramStart"/>
            <w:r w:rsidR="00AA342E">
              <w:rPr>
                <w:b/>
                <w:sz w:val="32"/>
                <w:szCs w:val="32"/>
              </w:rPr>
              <w:t>characteristics</w:t>
            </w:r>
            <w:proofErr w:type="gramEnd"/>
            <w:r w:rsidR="00AA342E">
              <w:rPr>
                <w:b/>
                <w:sz w:val="32"/>
                <w:szCs w:val="32"/>
              </w:rPr>
              <w:t xml:space="preserve"> </w:t>
            </w:r>
          </w:p>
          <w:p w14:paraId="574F9619" w14:textId="77777777" w:rsidR="00AA342E" w:rsidRPr="00913123" w:rsidRDefault="005E2F93" w:rsidP="005E2F93">
            <w:pPr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AA342E">
              <w:rPr>
                <w:b/>
                <w:sz w:val="32"/>
                <w:szCs w:val="32"/>
              </w:rPr>
              <w:t xml:space="preserve">protected by </w:t>
            </w:r>
            <w:r w:rsidR="00AA342E" w:rsidRPr="00913123">
              <w:rPr>
                <w:b/>
                <w:i/>
                <w:sz w:val="32"/>
                <w:szCs w:val="32"/>
              </w:rPr>
              <w:t>The Equality Act 2010</w:t>
            </w:r>
            <w:r w:rsidR="00AA342E">
              <w:rPr>
                <w:b/>
                <w:sz w:val="32"/>
                <w:szCs w:val="32"/>
              </w:rPr>
              <w:t xml:space="preserve"> ? </w:t>
            </w:r>
            <w:r w:rsidR="00AA342E" w:rsidRPr="00913123"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5E2F93" w14:paraId="574F9627" w14:textId="77777777" w:rsidTr="005E2F93">
        <w:tc>
          <w:tcPr>
            <w:tcW w:w="4361" w:type="dxa"/>
            <w:shd w:val="clear" w:color="auto" w:fill="auto"/>
          </w:tcPr>
          <w:p w14:paraId="574F961B" w14:textId="77777777" w:rsidR="00AA342E" w:rsidRPr="00913123" w:rsidRDefault="00AA342E" w:rsidP="00AA342E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 </w:t>
            </w:r>
          </w:p>
          <w:p w14:paraId="574F961C" w14:textId="77777777" w:rsidR="00AA342E" w:rsidRDefault="00AA342E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5E2F93">
              <w:rPr>
                <w:b/>
                <w:sz w:val="32"/>
                <w:szCs w:val="32"/>
              </w:rPr>
              <w:t xml:space="preserve"> Identified Risk: </w:t>
            </w:r>
            <w:r w:rsidRPr="00913123">
              <w:rPr>
                <w:b/>
                <w:sz w:val="32"/>
                <w:szCs w:val="32"/>
              </w:rPr>
              <w:t xml:space="preserve"> </w:t>
            </w:r>
          </w:p>
          <w:p w14:paraId="574F961D" w14:textId="77777777" w:rsidR="00AA342E" w:rsidRPr="00913123" w:rsidRDefault="00AA342E" w:rsidP="00AA342E">
            <w:pPr>
              <w:rPr>
                <w:b/>
                <w:sz w:val="16"/>
                <w:szCs w:val="16"/>
              </w:rPr>
            </w:pPr>
            <w:r w:rsidRPr="00913123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14:paraId="574F961E" w14:textId="77777777" w:rsidR="00AA342E" w:rsidRPr="009F0F38" w:rsidRDefault="00AA342E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</w:t>
            </w:r>
          </w:p>
          <w:p w14:paraId="574F961F" w14:textId="77777777" w:rsidR="00AA342E" w:rsidRPr="00913123" w:rsidRDefault="005E2F93" w:rsidP="005E2F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Recommended Actions: </w:t>
            </w:r>
          </w:p>
        </w:tc>
        <w:tc>
          <w:tcPr>
            <w:tcW w:w="1843" w:type="dxa"/>
            <w:shd w:val="clear" w:color="auto" w:fill="auto"/>
          </w:tcPr>
          <w:p w14:paraId="574F9620" w14:textId="77777777" w:rsidR="00AA342E" w:rsidRPr="009F0F38" w:rsidRDefault="00AA342E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</w:t>
            </w:r>
          </w:p>
          <w:p w14:paraId="574F9621" w14:textId="77777777" w:rsidR="00AA342E" w:rsidRPr="00913123" w:rsidRDefault="005E2F93" w:rsidP="005E2F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Responsible Lead</w:t>
            </w:r>
            <w:r w:rsidR="00AA342E">
              <w:rPr>
                <w:b/>
                <w:sz w:val="32"/>
                <w:szCs w:val="32"/>
              </w:rPr>
              <w:t>:</w:t>
            </w:r>
            <w:r w:rsidR="00AA342E" w:rsidRPr="0091312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574F9622" w14:textId="77777777" w:rsidR="00AA342E" w:rsidRPr="009F0F38" w:rsidRDefault="00AA342E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</w:t>
            </w:r>
          </w:p>
          <w:p w14:paraId="574F9623" w14:textId="77777777" w:rsidR="00AA342E" w:rsidRDefault="005E2F93" w:rsidP="00AA342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Completion Date</w:t>
            </w:r>
            <w:r w:rsidR="00AA342E">
              <w:rPr>
                <w:b/>
                <w:sz w:val="32"/>
                <w:szCs w:val="32"/>
              </w:rPr>
              <w:t>:</w:t>
            </w:r>
            <w:r w:rsidR="00AA342E" w:rsidRPr="00913123">
              <w:rPr>
                <w:b/>
                <w:sz w:val="32"/>
                <w:szCs w:val="32"/>
              </w:rPr>
              <w:t xml:space="preserve"> </w:t>
            </w:r>
          </w:p>
          <w:p w14:paraId="574F9624" w14:textId="77777777" w:rsidR="00AA342E" w:rsidRPr="009F0F38" w:rsidRDefault="00AA342E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1592" w:type="dxa"/>
            <w:shd w:val="clear" w:color="auto" w:fill="auto"/>
          </w:tcPr>
          <w:p w14:paraId="574F9625" w14:textId="77777777" w:rsidR="00AA342E" w:rsidRPr="009F0F38" w:rsidRDefault="00AA342E" w:rsidP="00AA342E">
            <w:pPr>
              <w:rPr>
                <w:b/>
                <w:sz w:val="16"/>
                <w:szCs w:val="16"/>
              </w:rPr>
            </w:pPr>
            <w:r w:rsidRPr="009F0F38">
              <w:rPr>
                <w:b/>
                <w:sz w:val="16"/>
                <w:szCs w:val="16"/>
              </w:rPr>
              <w:t xml:space="preserve">    </w:t>
            </w:r>
          </w:p>
          <w:p w14:paraId="574F9626" w14:textId="77777777" w:rsidR="00AA342E" w:rsidRDefault="005E2F93" w:rsidP="005E2F93">
            <w:r>
              <w:rPr>
                <w:b/>
                <w:sz w:val="32"/>
                <w:szCs w:val="32"/>
              </w:rPr>
              <w:t>Review Date:</w:t>
            </w:r>
            <w:r w:rsidR="00AA342E">
              <w:rPr>
                <w:b/>
                <w:sz w:val="32"/>
                <w:szCs w:val="32"/>
              </w:rPr>
              <w:t xml:space="preserve"> </w:t>
            </w:r>
            <w:r w:rsidR="00AA342E">
              <w:t xml:space="preserve"> </w:t>
            </w:r>
          </w:p>
        </w:tc>
      </w:tr>
      <w:tr w:rsidR="005E2F93" w14:paraId="574F9631" w14:textId="77777777" w:rsidTr="005E2F93">
        <w:tc>
          <w:tcPr>
            <w:tcW w:w="4361" w:type="dxa"/>
            <w:shd w:val="clear" w:color="auto" w:fill="auto"/>
          </w:tcPr>
          <w:p w14:paraId="574F9628" w14:textId="77777777" w:rsidR="005E2F93" w:rsidRDefault="005E2F93" w:rsidP="00AA342E">
            <w:pPr>
              <w:rPr>
                <w:b/>
                <w:sz w:val="16"/>
                <w:szCs w:val="16"/>
              </w:rPr>
            </w:pPr>
          </w:p>
          <w:p w14:paraId="574F9629" w14:textId="77777777" w:rsidR="005E2F93" w:rsidRDefault="005E2F93" w:rsidP="00AA342E">
            <w:pPr>
              <w:rPr>
                <w:b/>
                <w:sz w:val="16"/>
                <w:szCs w:val="16"/>
              </w:rPr>
            </w:pPr>
          </w:p>
          <w:p w14:paraId="574F962A" w14:textId="77777777" w:rsidR="005E2F93" w:rsidRDefault="005E2F93" w:rsidP="00AA342E">
            <w:pPr>
              <w:rPr>
                <w:b/>
                <w:sz w:val="16"/>
                <w:szCs w:val="16"/>
              </w:rPr>
            </w:pPr>
          </w:p>
          <w:p w14:paraId="574F962B" w14:textId="77777777" w:rsidR="005E2F93" w:rsidRDefault="005E2F93" w:rsidP="00AA342E">
            <w:pPr>
              <w:rPr>
                <w:b/>
                <w:sz w:val="16"/>
                <w:szCs w:val="16"/>
              </w:rPr>
            </w:pPr>
          </w:p>
          <w:p w14:paraId="574F962C" w14:textId="77777777" w:rsidR="005E2F93" w:rsidRPr="00913123" w:rsidRDefault="005E2F93" w:rsidP="00AA342E">
            <w:pPr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574F962D" w14:textId="77777777" w:rsidR="005E2F93" w:rsidRPr="009F0F38" w:rsidRDefault="005E2F93" w:rsidP="00AA342E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574F962E" w14:textId="77777777" w:rsidR="005E2F93" w:rsidRPr="009F0F38" w:rsidRDefault="005E2F93" w:rsidP="00AA342E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574F962F" w14:textId="77777777" w:rsidR="005E2F93" w:rsidRPr="009F0F38" w:rsidRDefault="005E2F93" w:rsidP="00AA342E">
            <w:pPr>
              <w:rPr>
                <w:b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auto"/>
          </w:tcPr>
          <w:p w14:paraId="574F9630" w14:textId="77777777" w:rsidR="005E2F93" w:rsidRPr="009F0F38" w:rsidRDefault="005E2F93" w:rsidP="00AA342E">
            <w:pPr>
              <w:rPr>
                <w:b/>
                <w:sz w:val="16"/>
                <w:szCs w:val="16"/>
              </w:rPr>
            </w:pPr>
          </w:p>
        </w:tc>
      </w:tr>
      <w:tr w:rsidR="005E2F93" w14:paraId="574F963B" w14:textId="77777777" w:rsidTr="005E2F93">
        <w:tc>
          <w:tcPr>
            <w:tcW w:w="4361" w:type="dxa"/>
            <w:shd w:val="clear" w:color="auto" w:fill="auto"/>
          </w:tcPr>
          <w:p w14:paraId="574F9632" w14:textId="77777777" w:rsidR="005E2F93" w:rsidRDefault="005E2F93" w:rsidP="00AA342E">
            <w:pPr>
              <w:rPr>
                <w:b/>
                <w:sz w:val="16"/>
                <w:szCs w:val="16"/>
              </w:rPr>
            </w:pPr>
          </w:p>
          <w:p w14:paraId="574F9633" w14:textId="77777777" w:rsidR="005E2F93" w:rsidRDefault="005E2F93" w:rsidP="00AA342E">
            <w:pPr>
              <w:rPr>
                <w:b/>
                <w:sz w:val="16"/>
                <w:szCs w:val="16"/>
              </w:rPr>
            </w:pPr>
          </w:p>
          <w:p w14:paraId="574F9634" w14:textId="77777777" w:rsidR="005E2F93" w:rsidRDefault="005E2F93" w:rsidP="00AA342E">
            <w:pPr>
              <w:rPr>
                <w:b/>
                <w:sz w:val="16"/>
                <w:szCs w:val="16"/>
              </w:rPr>
            </w:pPr>
          </w:p>
          <w:p w14:paraId="574F9635" w14:textId="77777777" w:rsidR="005E2F93" w:rsidRDefault="005E2F93" w:rsidP="00AA342E">
            <w:pPr>
              <w:rPr>
                <w:b/>
                <w:sz w:val="16"/>
                <w:szCs w:val="16"/>
              </w:rPr>
            </w:pPr>
          </w:p>
          <w:p w14:paraId="574F9636" w14:textId="77777777" w:rsidR="005E2F93" w:rsidRDefault="005E2F93" w:rsidP="00AA342E">
            <w:pPr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574F9637" w14:textId="77777777" w:rsidR="005E2F93" w:rsidRPr="009F0F38" w:rsidRDefault="005E2F93" w:rsidP="00AA342E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574F9638" w14:textId="77777777" w:rsidR="005E2F93" w:rsidRPr="009F0F38" w:rsidRDefault="005E2F93" w:rsidP="00AA342E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574F9639" w14:textId="77777777" w:rsidR="005E2F93" w:rsidRPr="009F0F38" w:rsidRDefault="005E2F93" w:rsidP="00AA342E">
            <w:pPr>
              <w:rPr>
                <w:b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auto"/>
          </w:tcPr>
          <w:p w14:paraId="574F963A" w14:textId="77777777" w:rsidR="005E2F93" w:rsidRPr="009F0F38" w:rsidRDefault="005E2F93" w:rsidP="00AA342E">
            <w:pPr>
              <w:rPr>
                <w:b/>
                <w:sz w:val="16"/>
                <w:szCs w:val="16"/>
              </w:rPr>
            </w:pPr>
          </w:p>
        </w:tc>
      </w:tr>
      <w:tr w:rsidR="005E2F93" w:rsidRPr="009F0F38" w14:paraId="574F9645" w14:textId="77777777" w:rsidTr="00F94C29">
        <w:tc>
          <w:tcPr>
            <w:tcW w:w="4361" w:type="dxa"/>
            <w:shd w:val="clear" w:color="auto" w:fill="auto"/>
          </w:tcPr>
          <w:p w14:paraId="574F963C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3D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3E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3F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40" w14:textId="77777777" w:rsidR="005E2F93" w:rsidRPr="00913123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574F9641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574F9642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574F9643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auto"/>
          </w:tcPr>
          <w:p w14:paraId="574F9644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</w:tr>
      <w:tr w:rsidR="005E2F93" w:rsidRPr="009F0F38" w14:paraId="574F964F" w14:textId="77777777" w:rsidTr="00F94C29">
        <w:tc>
          <w:tcPr>
            <w:tcW w:w="4361" w:type="dxa"/>
            <w:shd w:val="clear" w:color="auto" w:fill="auto"/>
          </w:tcPr>
          <w:p w14:paraId="574F9646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47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48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49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4A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574F964B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574F964C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574F964D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auto"/>
          </w:tcPr>
          <w:p w14:paraId="574F964E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</w:tr>
      <w:tr w:rsidR="005E2F93" w:rsidRPr="009F0F38" w14:paraId="574F9659" w14:textId="77777777" w:rsidTr="00F94C29">
        <w:tc>
          <w:tcPr>
            <w:tcW w:w="4361" w:type="dxa"/>
            <w:shd w:val="clear" w:color="auto" w:fill="auto"/>
          </w:tcPr>
          <w:p w14:paraId="574F9650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51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52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53" w14:textId="77777777" w:rsidR="005E2F93" w:rsidRDefault="005E2F93" w:rsidP="00F94C29">
            <w:pPr>
              <w:rPr>
                <w:b/>
                <w:sz w:val="16"/>
                <w:szCs w:val="16"/>
              </w:rPr>
            </w:pPr>
          </w:p>
          <w:p w14:paraId="574F9654" w14:textId="77777777" w:rsidR="005E2F93" w:rsidRPr="00913123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574F9655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574F9656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574F9657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auto"/>
          </w:tcPr>
          <w:p w14:paraId="574F9658" w14:textId="77777777" w:rsidR="005E2F93" w:rsidRPr="009F0F38" w:rsidRDefault="005E2F93" w:rsidP="00F94C29">
            <w:pPr>
              <w:rPr>
                <w:b/>
                <w:sz w:val="16"/>
                <w:szCs w:val="16"/>
              </w:rPr>
            </w:pPr>
          </w:p>
        </w:tc>
      </w:tr>
    </w:tbl>
    <w:p w14:paraId="574F965A" w14:textId="77777777" w:rsidR="007350CB" w:rsidRPr="007350CB" w:rsidRDefault="007350CB">
      <w:pPr>
        <w:rPr>
          <w:sz w:val="20"/>
          <w:szCs w:val="20"/>
        </w:rPr>
      </w:pPr>
      <w:r w:rsidRPr="007350CB">
        <w:rPr>
          <w:sz w:val="20"/>
          <w:szCs w:val="20"/>
        </w:rPr>
        <w:t xml:space="preserve"> </w:t>
      </w:r>
    </w:p>
    <w:p w14:paraId="574F965B" w14:textId="77777777" w:rsidR="007350CB" w:rsidRPr="007350CB" w:rsidRDefault="007350CB" w:rsidP="00092B56">
      <w:pPr>
        <w:jc w:val="center"/>
        <w:rPr>
          <w:sz w:val="20"/>
          <w:szCs w:val="20"/>
        </w:rPr>
        <w:sectPr w:rsidR="007350CB" w:rsidRPr="007350CB" w:rsidSect="0063280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7350CB">
        <w:rPr>
          <w:sz w:val="20"/>
          <w:szCs w:val="20"/>
        </w:rPr>
        <w:t xml:space="preserve">Cut and paste this table if required.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393769" w:rsidRPr="00A634C0" w14:paraId="574F965F" w14:textId="77777777" w:rsidTr="00AA342E">
        <w:tc>
          <w:tcPr>
            <w:tcW w:w="9242" w:type="dxa"/>
            <w:gridSpan w:val="2"/>
            <w:shd w:val="pct12" w:color="auto" w:fill="000000" w:themeFill="text1"/>
          </w:tcPr>
          <w:p w14:paraId="574F965C" w14:textId="77777777" w:rsidR="00393769" w:rsidRPr="00A634C0" w:rsidRDefault="00393769" w:rsidP="00AA342E">
            <w:pPr>
              <w:jc w:val="center"/>
              <w:rPr>
                <w:b/>
                <w:sz w:val="16"/>
                <w:szCs w:val="16"/>
              </w:rPr>
            </w:pPr>
          </w:p>
          <w:p w14:paraId="574F965D" w14:textId="77777777" w:rsidR="00393769" w:rsidRPr="00393769" w:rsidRDefault="00393769" w:rsidP="00AA342E">
            <w:pPr>
              <w:jc w:val="center"/>
              <w:rPr>
                <w:b/>
                <w:sz w:val="28"/>
                <w:szCs w:val="28"/>
              </w:rPr>
            </w:pPr>
            <w:r w:rsidRPr="00393769">
              <w:rPr>
                <w:b/>
                <w:sz w:val="28"/>
                <w:szCs w:val="28"/>
              </w:rPr>
              <w:t xml:space="preserve">Completion Notes: </w:t>
            </w:r>
          </w:p>
          <w:p w14:paraId="574F965E" w14:textId="77777777" w:rsidR="00393769" w:rsidRPr="00A634C0" w:rsidRDefault="00393769" w:rsidP="00AA342E">
            <w:pPr>
              <w:jc w:val="center"/>
              <w:rPr>
                <w:b/>
                <w:sz w:val="16"/>
                <w:szCs w:val="16"/>
              </w:rPr>
            </w:pPr>
            <w:r w:rsidRPr="00A634C0"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393769" w:rsidRPr="00A634C0" w14:paraId="574F966E" w14:textId="77777777" w:rsidTr="00393769">
        <w:tc>
          <w:tcPr>
            <w:tcW w:w="2376" w:type="dxa"/>
            <w:shd w:val="pct12" w:color="auto" w:fill="auto"/>
          </w:tcPr>
          <w:p w14:paraId="574F9660" w14:textId="77777777" w:rsidR="00393769" w:rsidRPr="00393769" w:rsidRDefault="00393769" w:rsidP="00AA342E">
            <w:pPr>
              <w:rPr>
                <w:b/>
                <w:sz w:val="24"/>
                <w:szCs w:val="24"/>
              </w:rPr>
            </w:pPr>
            <w:r w:rsidRPr="00393769">
              <w:rPr>
                <w:b/>
                <w:sz w:val="24"/>
                <w:szCs w:val="24"/>
              </w:rPr>
              <w:t xml:space="preserve">  </w:t>
            </w:r>
          </w:p>
          <w:p w14:paraId="574F9661" w14:textId="77777777" w:rsidR="00393769" w:rsidRPr="00393769" w:rsidRDefault="00393769" w:rsidP="00AA342E">
            <w:pPr>
              <w:rPr>
                <w:b/>
                <w:sz w:val="24"/>
                <w:szCs w:val="24"/>
              </w:rPr>
            </w:pPr>
            <w:r w:rsidRPr="00393769">
              <w:rPr>
                <w:b/>
                <w:sz w:val="24"/>
                <w:szCs w:val="24"/>
              </w:rPr>
              <w:t xml:space="preserve"> Analysis Ratings: </w:t>
            </w:r>
          </w:p>
          <w:p w14:paraId="574F9662" w14:textId="77777777" w:rsidR="00393769" w:rsidRPr="00393769" w:rsidRDefault="00393769" w:rsidP="00AA342E">
            <w:pPr>
              <w:rPr>
                <w:b/>
                <w:sz w:val="24"/>
                <w:szCs w:val="24"/>
              </w:rPr>
            </w:pPr>
            <w:r w:rsidRPr="00393769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6866" w:type="dxa"/>
          </w:tcPr>
          <w:p w14:paraId="574F9663" w14:textId="77777777" w:rsidR="00393769" w:rsidRDefault="00393769" w:rsidP="00AA342E">
            <w:pPr>
              <w:rPr>
                <w:sz w:val="24"/>
                <w:szCs w:val="24"/>
              </w:rPr>
            </w:pPr>
          </w:p>
          <w:p w14:paraId="574F9664" w14:textId="77777777" w:rsidR="00393769" w:rsidRPr="00092B56" w:rsidRDefault="00DB5D13" w:rsidP="00AA342E">
            <w:pPr>
              <w:rPr>
                <w:sz w:val="20"/>
                <w:szCs w:val="20"/>
              </w:rPr>
            </w:pPr>
            <w:r w:rsidRPr="00092B56">
              <w:rPr>
                <w:sz w:val="20"/>
                <w:szCs w:val="20"/>
              </w:rPr>
              <w:t>After completing this document, r</w:t>
            </w:r>
            <w:r w:rsidR="00393769" w:rsidRPr="00092B56">
              <w:rPr>
                <w:sz w:val="20"/>
                <w:szCs w:val="20"/>
              </w:rPr>
              <w:t>ate the overall analysis as follow</w:t>
            </w:r>
            <w:r w:rsidRPr="00092B56">
              <w:rPr>
                <w:sz w:val="20"/>
                <w:szCs w:val="20"/>
              </w:rPr>
              <w:t>s</w:t>
            </w:r>
            <w:r w:rsidR="00393769" w:rsidRPr="00092B56">
              <w:rPr>
                <w:sz w:val="20"/>
                <w:szCs w:val="20"/>
              </w:rPr>
              <w:t xml:space="preserve">: </w:t>
            </w:r>
          </w:p>
          <w:p w14:paraId="574F9665" w14:textId="77777777" w:rsidR="00393769" w:rsidRPr="00092B56" w:rsidRDefault="00393769" w:rsidP="00AA342E">
            <w:pPr>
              <w:rPr>
                <w:sz w:val="20"/>
                <w:szCs w:val="20"/>
              </w:rPr>
            </w:pPr>
          </w:p>
          <w:p w14:paraId="574F9666" w14:textId="77777777" w:rsidR="00393769" w:rsidRPr="00092B56" w:rsidRDefault="00393769" w:rsidP="00393769">
            <w:pPr>
              <w:rPr>
                <w:sz w:val="20"/>
                <w:szCs w:val="20"/>
              </w:rPr>
            </w:pPr>
            <w:r w:rsidRPr="00092B56">
              <w:rPr>
                <w:b/>
                <w:sz w:val="20"/>
                <w:szCs w:val="20"/>
              </w:rPr>
              <w:t>Red:</w:t>
            </w:r>
            <w:r w:rsidRPr="00092B56">
              <w:rPr>
                <w:sz w:val="20"/>
                <w:szCs w:val="20"/>
              </w:rPr>
              <w:t xml:space="preserve"> As a result of performing th</w:t>
            </w:r>
            <w:r w:rsidR="0062377B">
              <w:rPr>
                <w:sz w:val="20"/>
                <w:szCs w:val="20"/>
              </w:rPr>
              <w:t xml:space="preserve">is </w:t>
            </w:r>
            <w:r w:rsidRPr="00092B56">
              <w:rPr>
                <w:sz w:val="20"/>
                <w:szCs w:val="20"/>
              </w:rPr>
              <w:t xml:space="preserve">analysis, it is evident that a risk of discrimination exists (direct, indirect, </w:t>
            </w:r>
            <w:proofErr w:type="gramStart"/>
            <w:r w:rsidRPr="00092B56">
              <w:rPr>
                <w:sz w:val="20"/>
                <w:szCs w:val="20"/>
              </w:rPr>
              <w:t>unintentional</w:t>
            </w:r>
            <w:proofErr w:type="gramEnd"/>
            <w:r w:rsidRPr="00092B56">
              <w:rPr>
                <w:sz w:val="20"/>
                <w:szCs w:val="20"/>
              </w:rPr>
              <w:t xml:space="preserve"> or otherwise) to one o</w:t>
            </w:r>
            <w:r w:rsidR="00DE6542">
              <w:rPr>
                <w:sz w:val="20"/>
                <w:szCs w:val="20"/>
              </w:rPr>
              <w:t>r</w:t>
            </w:r>
            <w:r w:rsidRPr="00092B56">
              <w:rPr>
                <w:sz w:val="20"/>
                <w:szCs w:val="20"/>
              </w:rPr>
              <w:t xml:space="preserve"> more of the nine groups of people who share </w:t>
            </w:r>
            <w:r w:rsidRPr="00092B56">
              <w:rPr>
                <w:i/>
                <w:sz w:val="20"/>
                <w:szCs w:val="20"/>
              </w:rPr>
              <w:t>Protected Characteristics.</w:t>
            </w:r>
            <w:r w:rsidRPr="00092B56">
              <w:rPr>
                <w:sz w:val="20"/>
                <w:szCs w:val="20"/>
              </w:rPr>
              <w:t xml:space="preserve"> It is recommended that the use of the </w:t>
            </w:r>
            <w:r w:rsidR="0062377B">
              <w:rPr>
                <w:sz w:val="20"/>
                <w:szCs w:val="20"/>
              </w:rPr>
              <w:t xml:space="preserve">activity or </w:t>
            </w:r>
            <w:r w:rsidRPr="00092B56">
              <w:rPr>
                <w:sz w:val="20"/>
                <w:szCs w:val="20"/>
              </w:rPr>
              <w:t xml:space="preserve">policy be suspended until further work or analysis is performed. </w:t>
            </w:r>
          </w:p>
          <w:p w14:paraId="574F9667" w14:textId="77777777" w:rsidR="00393769" w:rsidRPr="00491460" w:rsidRDefault="00393769" w:rsidP="00393769">
            <w:pPr>
              <w:rPr>
                <w:sz w:val="16"/>
                <w:szCs w:val="16"/>
              </w:rPr>
            </w:pPr>
          </w:p>
          <w:p w14:paraId="574F9668" w14:textId="77777777" w:rsidR="00DB5D13" w:rsidRPr="00092B56" w:rsidRDefault="00393769" w:rsidP="00DB5D13">
            <w:pPr>
              <w:rPr>
                <w:sz w:val="20"/>
                <w:szCs w:val="20"/>
              </w:rPr>
            </w:pPr>
            <w:proofErr w:type="gramStart"/>
            <w:r w:rsidRPr="00092B56">
              <w:rPr>
                <w:b/>
                <w:sz w:val="20"/>
                <w:szCs w:val="20"/>
              </w:rPr>
              <w:t>Red Amber</w:t>
            </w:r>
            <w:proofErr w:type="gramEnd"/>
            <w:r w:rsidRPr="00092B56">
              <w:rPr>
                <w:b/>
                <w:sz w:val="20"/>
                <w:szCs w:val="20"/>
              </w:rPr>
              <w:t>:</w:t>
            </w:r>
            <w:r w:rsidRPr="00092B56">
              <w:rPr>
                <w:sz w:val="20"/>
                <w:szCs w:val="20"/>
              </w:rPr>
              <w:t xml:space="preserve">  As a result of performing th</w:t>
            </w:r>
            <w:r w:rsidR="0062377B">
              <w:rPr>
                <w:sz w:val="20"/>
                <w:szCs w:val="20"/>
              </w:rPr>
              <w:t>is</w:t>
            </w:r>
            <w:r w:rsidRPr="00092B56">
              <w:rPr>
                <w:sz w:val="20"/>
                <w:szCs w:val="20"/>
              </w:rPr>
              <w:t xml:space="preserve"> analysis, it is evident that a risk of discrimination </w:t>
            </w:r>
            <w:r w:rsidR="00E91032">
              <w:rPr>
                <w:sz w:val="20"/>
                <w:szCs w:val="20"/>
              </w:rPr>
              <w:t xml:space="preserve">exists </w:t>
            </w:r>
            <w:r w:rsidRPr="00092B56">
              <w:rPr>
                <w:sz w:val="20"/>
                <w:szCs w:val="20"/>
              </w:rPr>
              <w:t>(direct, indirect, unintentional or otherwise) to one o</w:t>
            </w:r>
            <w:r w:rsidR="00DE6542">
              <w:rPr>
                <w:sz w:val="20"/>
                <w:szCs w:val="20"/>
              </w:rPr>
              <w:t>r</w:t>
            </w:r>
            <w:r w:rsidRPr="00092B56">
              <w:rPr>
                <w:sz w:val="20"/>
                <w:szCs w:val="20"/>
              </w:rPr>
              <w:t xml:space="preserve"> more of the nine groups of people who share </w:t>
            </w:r>
            <w:r w:rsidRPr="00092B56">
              <w:rPr>
                <w:i/>
                <w:sz w:val="20"/>
                <w:szCs w:val="20"/>
              </w:rPr>
              <w:t xml:space="preserve">Protected Characteristics. </w:t>
            </w:r>
            <w:r w:rsidRPr="00092B56">
              <w:rPr>
                <w:sz w:val="20"/>
                <w:szCs w:val="20"/>
              </w:rPr>
              <w:t xml:space="preserve">However, a genuine determining reason may exist that could legitimise or justify the use </w:t>
            </w:r>
            <w:r w:rsidR="00E91032">
              <w:rPr>
                <w:sz w:val="20"/>
                <w:szCs w:val="20"/>
              </w:rPr>
              <w:t xml:space="preserve">of </w:t>
            </w:r>
            <w:r w:rsidRPr="00092B56">
              <w:rPr>
                <w:sz w:val="20"/>
                <w:szCs w:val="20"/>
              </w:rPr>
              <w:t xml:space="preserve">this </w:t>
            </w:r>
            <w:r w:rsidR="0062377B">
              <w:rPr>
                <w:sz w:val="20"/>
                <w:szCs w:val="20"/>
              </w:rPr>
              <w:t xml:space="preserve">activity or </w:t>
            </w:r>
            <w:r w:rsidRPr="00092B56">
              <w:rPr>
                <w:sz w:val="20"/>
                <w:szCs w:val="20"/>
              </w:rPr>
              <w:t>policy and further professional advice should be taken</w:t>
            </w:r>
            <w:r w:rsidR="00DB5D13" w:rsidRPr="00092B56">
              <w:rPr>
                <w:sz w:val="20"/>
                <w:szCs w:val="20"/>
              </w:rPr>
              <w:t>.</w:t>
            </w:r>
          </w:p>
          <w:p w14:paraId="574F9669" w14:textId="77777777" w:rsidR="00DB5D13" w:rsidRPr="00491460" w:rsidRDefault="00DB5D13" w:rsidP="00DB5D13">
            <w:pPr>
              <w:rPr>
                <w:sz w:val="16"/>
                <w:szCs w:val="16"/>
              </w:rPr>
            </w:pPr>
          </w:p>
          <w:p w14:paraId="574F966A" w14:textId="77777777" w:rsidR="00DB5D13" w:rsidRPr="00092B56" w:rsidRDefault="00DB5D13" w:rsidP="00DB5D13">
            <w:pPr>
              <w:rPr>
                <w:sz w:val="20"/>
                <w:szCs w:val="20"/>
              </w:rPr>
            </w:pPr>
            <w:r w:rsidRPr="00092B56">
              <w:rPr>
                <w:b/>
                <w:sz w:val="20"/>
                <w:szCs w:val="20"/>
              </w:rPr>
              <w:t>Amber:</w:t>
            </w:r>
            <w:r w:rsidRPr="00092B56">
              <w:rPr>
                <w:sz w:val="20"/>
                <w:szCs w:val="20"/>
              </w:rPr>
              <w:t xml:space="preserve">  </w:t>
            </w:r>
            <w:r w:rsidR="00393769" w:rsidRPr="00092B56">
              <w:rPr>
                <w:sz w:val="20"/>
                <w:szCs w:val="20"/>
              </w:rPr>
              <w:t xml:space="preserve"> </w:t>
            </w:r>
            <w:r w:rsidRPr="00092B56">
              <w:rPr>
                <w:sz w:val="20"/>
                <w:szCs w:val="20"/>
              </w:rPr>
              <w:t>As a result of performing th</w:t>
            </w:r>
            <w:r w:rsidR="0062377B">
              <w:rPr>
                <w:sz w:val="20"/>
                <w:szCs w:val="20"/>
              </w:rPr>
              <w:t>is</w:t>
            </w:r>
            <w:r w:rsidRPr="00092B56">
              <w:rPr>
                <w:sz w:val="20"/>
                <w:szCs w:val="20"/>
              </w:rPr>
              <w:t xml:space="preserve"> analysis, it is evident that a risk of discrimination (as described above) </w:t>
            </w:r>
            <w:proofErr w:type="gramStart"/>
            <w:r w:rsidRPr="00092B56">
              <w:rPr>
                <w:sz w:val="20"/>
                <w:szCs w:val="20"/>
              </w:rPr>
              <w:t>exists</w:t>
            </w:r>
            <w:proofErr w:type="gramEnd"/>
            <w:r w:rsidRPr="00092B56">
              <w:rPr>
                <w:sz w:val="20"/>
                <w:szCs w:val="20"/>
              </w:rPr>
              <w:t xml:space="preserve"> and this risk may be removed </w:t>
            </w:r>
            <w:r w:rsidR="00E91032">
              <w:rPr>
                <w:sz w:val="20"/>
                <w:szCs w:val="20"/>
              </w:rPr>
              <w:t xml:space="preserve">or reduced </w:t>
            </w:r>
            <w:r w:rsidRPr="00092B56">
              <w:rPr>
                <w:sz w:val="20"/>
                <w:szCs w:val="20"/>
              </w:rPr>
              <w:t xml:space="preserve">by implementing the actions detailed within the </w:t>
            </w:r>
            <w:r w:rsidRPr="00E91032">
              <w:rPr>
                <w:i/>
                <w:sz w:val="20"/>
                <w:szCs w:val="20"/>
              </w:rPr>
              <w:t xml:space="preserve">Action Planning </w:t>
            </w:r>
            <w:r w:rsidR="00E91032">
              <w:rPr>
                <w:i/>
                <w:sz w:val="20"/>
                <w:szCs w:val="20"/>
              </w:rPr>
              <w:t>s</w:t>
            </w:r>
            <w:r w:rsidRPr="00092B56">
              <w:rPr>
                <w:sz w:val="20"/>
                <w:szCs w:val="20"/>
              </w:rPr>
              <w:t xml:space="preserve">ection of this document. </w:t>
            </w:r>
          </w:p>
          <w:p w14:paraId="574F966B" w14:textId="77777777" w:rsidR="00DB5D13" w:rsidRPr="00491460" w:rsidRDefault="00DB5D13" w:rsidP="00DB5D13">
            <w:pPr>
              <w:rPr>
                <w:sz w:val="16"/>
                <w:szCs w:val="16"/>
              </w:rPr>
            </w:pPr>
          </w:p>
          <w:p w14:paraId="574F966C" w14:textId="77777777" w:rsidR="00DB5D13" w:rsidRPr="00092B56" w:rsidRDefault="00DB5D13" w:rsidP="00DB5D13">
            <w:pPr>
              <w:rPr>
                <w:sz w:val="20"/>
                <w:szCs w:val="20"/>
              </w:rPr>
            </w:pPr>
            <w:r w:rsidRPr="00092B56">
              <w:rPr>
                <w:b/>
                <w:sz w:val="20"/>
                <w:szCs w:val="20"/>
              </w:rPr>
              <w:t>Green:</w:t>
            </w:r>
            <w:r w:rsidRPr="00092B56">
              <w:rPr>
                <w:sz w:val="20"/>
                <w:szCs w:val="20"/>
              </w:rPr>
              <w:t xml:space="preserve"> As a result of performing th</w:t>
            </w:r>
            <w:r w:rsidR="0062377B">
              <w:rPr>
                <w:sz w:val="20"/>
                <w:szCs w:val="20"/>
              </w:rPr>
              <w:t>is</w:t>
            </w:r>
            <w:r w:rsidRPr="00092B56">
              <w:rPr>
                <w:sz w:val="20"/>
                <w:szCs w:val="20"/>
              </w:rPr>
              <w:t xml:space="preserve"> analysis, the policy</w:t>
            </w:r>
            <w:r w:rsidR="0062377B">
              <w:rPr>
                <w:sz w:val="20"/>
                <w:szCs w:val="20"/>
              </w:rPr>
              <w:t xml:space="preserve"> or activity </w:t>
            </w:r>
            <w:r w:rsidRPr="00092B56">
              <w:rPr>
                <w:sz w:val="20"/>
                <w:szCs w:val="20"/>
              </w:rPr>
              <w:t xml:space="preserve">does not appear to have any </w:t>
            </w:r>
            <w:r w:rsidR="0062377B" w:rsidRPr="00092B56">
              <w:rPr>
                <w:sz w:val="20"/>
                <w:szCs w:val="20"/>
              </w:rPr>
              <w:t xml:space="preserve">adverse </w:t>
            </w:r>
            <w:r w:rsidR="0062377B">
              <w:rPr>
                <w:sz w:val="20"/>
                <w:szCs w:val="20"/>
              </w:rPr>
              <w:t>e</w:t>
            </w:r>
            <w:r w:rsidR="0062377B" w:rsidRPr="00092B56">
              <w:rPr>
                <w:sz w:val="20"/>
                <w:szCs w:val="20"/>
              </w:rPr>
              <w:t>ffects</w:t>
            </w:r>
            <w:r w:rsidRPr="00092B56">
              <w:rPr>
                <w:sz w:val="20"/>
                <w:szCs w:val="20"/>
              </w:rPr>
              <w:t xml:space="preserve"> on people who share </w:t>
            </w:r>
            <w:r w:rsidRPr="00E91032">
              <w:rPr>
                <w:i/>
                <w:sz w:val="20"/>
                <w:szCs w:val="20"/>
              </w:rPr>
              <w:t xml:space="preserve">Protected </w:t>
            </w:r>
            <w:proofErr w:type="gramStart"/>
            <w:r w:rsidRPr="00E91032">
              <w:rPr>
                <w:i/>
                <w:sz w:val="20"/>
                <w:szCs w:val="20"/>
              </w:rPr>
              <w:t>Characteristics</w:t>
            </w:r>
            <w:proofErr w:type="gramEnd"/>
            <w:r w:rsidRPr="00E91032">
              <w:rPr>
                <w:i/>
                <w:sz w:val="20"/>
                <w:szCs w:val="20"/>
              </w:rPr>
              <w:t xml:space="preserve"> </w:t>
            </w:r>
            <w:r w:rsidRPr="00092B56">
              <w:rPr>
                <w:sz w:val="20"/>
                <w:szCs w:val="20"/>
              </w:rPr>
              <w:t xml:space="preserve">and no further actions are recommended at this stage. </w:t>
            </w:r>
          </w:p>
          <w:p w14:paraId="574F966D" w14:textId="77777777" w:rsidR="00393769" w:rsidRPr="00393769" w:rsidRDefault="00DB5D13" w:rsidP="00DB5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93769" w:rsidRPr="00A634C0" w14:paraId="574F967C" w14:textId="77777777" w:rsidTr="00393769">
        <w:tc>
          <w:tcPr>
            <w:tcW w:w="2376" w:type="dxa"/>
            <w:shd w:val="pct12" w:color="auto" w:fill="auto"/>
          </w:tcPr>
          <w:p w14:paraId="574F966F" w14:textId="77777777" w:rsidR="00393769" w:rsidRPr="00393769" w:rsidRDefault="00393769" w:rsidP="00AA342E">
            <w:pPr>
              <w:rPr>
                <w:b/>
                <w:sz w:val="24"/>
                <w:szCs w:val="24"/>
              </w:rPr>
            </w:pPr>
            <w:r w:rsidRPr="00393769">
              <w:rPr>
                <w:b/>
                <w:sz w:val="24"/>
                <w:szCs w:val="24"/>
              </w:rPr>
              <w:t xml:space="preserve">  </w:t>
            </w:r>
          </w:p>
          <w:p w14:paraId="574F9670" w14:textId="77777777" w:rsidR="00393769" w:rsidRPr="00393769" w:rsidRDefault="00393769" w:rsidP="00AA342E">
            <w:pPr>
              <w:rPr>
                <w:b/>
                <w:sz w:val="24"/>
                <w:szCs w:val="24"/>
              </w:rPr>
            </w:pPr>
            <w:r w:rsidRPr="00393769">
              <w:rPr>
                <w:b/>
                <w:sz w:val="24"/>
                <w:szCs w:val="24"/>
              </w:rPr>
              <w:t xml:space="preserve"> </w:t>
            </w:r>
            <w:r w:rsidR="00C616DB">
              <w:rPr>
                <w:b/>
                <w:sz w:val="24"/>
                <w:szCs w:val="24"/>
              </w:rPr>
              <w:t xml:space="preserve">Equality Data: </w:t>
            </w:r>
            <w:r w:rsidRPr="00393769">
              <w:rPr>
                <w:b/>
                <w:sz w:val="24"/>
                <w:szCs w:val="24"/>
              </w:rPr>
              <w:t xml:space="preserve"> </w:t>
            </w:r>
          </w:p>
          <w:p w14:paraId="574F9671" w14:textId="77777777" w:rsidR="00393769" w:rsidRPr="00393769" w:rsidRDefault="00393769" w:rsidP="00AA342E">
            <w:pPr>
              <w:rPr>
                <w:b/>
                <w:sz w:val="24"/>
                <w:szCs w:val="24"/>
              </w:rPr>
            </w:pPr>
            <w:r w:rsidRPr="00393769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6866" w:type="dxa"/>
          </w:tcPr>
          <w:p w14:paraId="574F9672" w14:textId="77777777" w:rsidR="00393769" w:rsidRDefault="00393769" w:rsidP="00AA342E">
            <w:pPr>
              <w:rPr>
                <w:sz w:val="24"/>
                <w:szCs w:val="24"/>
              </w:rPr>
            </w:pPr>
          </w:p>
          <w:p w14:paraId="574F9673" w14:textId="77777777" w:rsidR="00C616DB" w:rsidRPr="00092B56" w:rsidRDefault="00C616DB" w:rsidP="00AA342E">
            <w:pPr>
              <w:rPr>
                <w:sz w:val="20"/>
                <w:szCs w:val="20"/>
              </w:rPr>
            </w:pPr>
            <w:r w:rsidRPr="00092B56">
              <w:rPr>
                <w:sz w:val="20"/>
                <w:szCs w:val="20"/>
              </w:rPr>
              <w:t xml:space="preserve">Equality data is internal or external information that may indicate how the activity </w:t>
            </w:r>
            <w:r w:rsidR="0062377B">
              <w:rPr>
                <w:sz w:val="20"/>
                <w:szCs w:val="20"/>
              </w:rPr>
              <w:t xml:space="preserve">or policy </w:t>
            </w:r>
            <w:r w:rsidRPr="00092B56">
              <w:rPr>
                <w:sz w:val="20"/>
                <w:szCs w:val="20"/>
              </w:rPr>
              <w:t xml:space="preserve">being analysed can affect different groups of people who share the nine </w:t>
            </w:r>
            <w:r w:rsidRPr="00013BBE">
              <w:rPr>
                <w:i/>
                <w:sz w:val="20"/>
                <w:szCs w:val="20"/>
              </w:rPr>
              <w:t>Protected Characteristics</w:t>
            </w:r>
            <w:r w:rsidRPr="00092B56">
              <w:rPr>
                <w:sz w:val="20"/>
                <w:szCs w:val="20"/>
              </w:rPr>
              <w:t xml:space="preserve"> – referred to hereafter as </w:t>
            </w:r>
            <w:r w:rsidRPr="00E91032">
              <w:rPr>
                <w:i/>
                <w:sz w:val="20"/>
                <w:szCs w:val="20"/>
              </w:rPr>
              <w:t>‘Equality Groups’.</w:t>
            </w:r>
            <w:r w:rsidRPr="00092B56">
              <w:rPr>
                <w:sz w:val="20"/>
                <w:szCs w:val="20"/>
              </w:rPr>
              <w:t xml:space="preserve"> </w:t>
            </w:r>
          </w:p>
          <w:p w14:paraId="574F9674" w14:textId="77777777" w:rsidR="00C616DB" w:rsidRPr="00092B56" w:rsidRDefault="00C616DB" w:rsidP="00AA342E">
            <w:pPr>
              <w:rPr>
                <w:sz w:val="20"/>
                <w:szCs w:val="20"/>
              </w:rPr>
            </w:pPr>
          </w:p>
          <w:p w14:paraId="574F9675" w14:textId="77777777" w:rsidR="00C616DB" w:rsidRPr="00092B56" w:rsidRDefault="00C616DB" w:rsidP="00AA342E">
            <w:pPr>
              <w:rPr>
                <w:sz w:val="20"/>
                <w:szCs w:val="20"/>
              </w:rPr>
            </w:pPr>
            <w:r w:rsidRPr="00092B56">
              <w:rPr>
                <w:sz w:val="20"/>
                <w:szCs w:val="20"/>
              </w:rPr>
              <w:t xml:space="preserve">Examples of </w:t>
            </w:r>
            <w:r w:rsidRPr="00E91032">
              <w:rPr>
                <w:i/>
                <w:sz w:val="20"/>
                <w:szCs w:val="20"/>
              </w:rPr>
              <w:t>Equality Data</w:t>
            </w:r>
            <w:r w:rsidRPr="00092B56">
              <w:rPr>
                <w:sz w:val="20"/>
                <w:szCs w:val="20"/>
              </w:rPr>
              <w:t xml:space="preserve"> include: </w:t>
            </w:r>
            <w:r w:rsidR="002204CE" w:rsidRPr="00092B56">
              <w:rPr>
                <w:sz w:val="20"/>
                <w:szCs w:val="20"/>
              </w:rPr>
              <w:t xml:space="preserve">(this list is not </w:t>
            </w:r>
            <w:r w:rsidR="00E91032">
              <w:rPr>
                <w:sz w:val="20"/>
                <w:szCs w:val="20"/>
              </w:rPr>
              <w:t>d</w:t>
            </w:r>
            <w:r w:rsidR="00EF578F" w:rsidRPr="00092B56">
              <w:rPr>
                <w:sz w:val="20"/>
                <w:szCs w:val="20"/>
              </w:rPr>
              <w:t>efinitive</w:t>
            </w:r>
            <w:r w:rsidR="002204CE" w:rsidRPr="00092B56">
              <w:rPr>
                <w:sz w:val="20"/>
                <w:szCs w:val="20"/>
              </w:rPr>
              <w:t xml:space="preserve">)  </w:t>
            </w:r>
          </w:p>
          <w:p w14:paraId="574F9676" w14:textId="77777777" w:rsidR="00C616DB" w:rsidRPr="00092B56" w:rsidRDefault="00C616DB" w:rsidP="00AA342E">
            <w:pPr>
              <w:rPr>
                <w:sz w:val="20"/>
                <w:szCs w:val="20"/>
              </w:rPr>
            </w:pPr>
          </w:p>
          <w:p w14:paraId="574F9677" w14:textId="77777777" w:rsidR="00C616DB" w:rsidRPr="00092B56" w:rsidRDefault="00C616DB" w:rsidP="00AA342E">
            <w:pPr>
              <w:rPr>
                <w:sz w:val="20"/>
                <w:szCs w:val="20"/>
              </w:rPr>
            </w:pPr>
            <w:r w:rsidRPr="00092B56">
              <w:rPr>
                <w:sz w:val="20"/>
                <w:szCs w:val="20"/>
              </w:rPr>
              <w:t>1: Application success rates</w:t>
            </w:r>
            <w:r w:rsidR="0062377B">
              <w:rPr>
                <w:sz w:val="20"/>
                <w:szCs w:val="20"/>
              </w:rPr>
              <w:t xml:space="preserve"> by </w:t>
            </w:r>
            <w:r w:rsidRPr="00E91032">
              <w:rPr>
                <w:i/>
                <w:sz w:val="20"/>
                <w:szCs w:val="20"/>
              </w:rPr>
              <w:t>Equality Groups</w:t>
            </w:r>
            <w:r w:rsidRPr="00092B56">
              <w:rPr>
                <w:sz w:val="20"/>
                <w:szCs w:val="20"/>
              </w:rPr>
              <w:t xml:space="preserve"> </w:t>
            </w:r>
          </w:p>
          <w:p w14:paraId="574F9678" w14:textId="77777777" w:rsidR="00C616DB" w:rsidRPr="00092B56" w:rsidRDefault="00C616DB" w:rsidP="00C616DB">
            <w:pPr>
              <w:rPr>
                <w:sz w:val="20"/>
                <w:szCs w:val="20"/>
              </w:rPr>
            </w:pPr>
            <w:r w:rsidRPr="00092B56">
              <w:rPr>
                <w:sz w:val="20"/>
                <w:szCs w:val="20"/>
              </w:rPr>
              <w:t xml:space="preserve">2: Complaints by </w:t>
            </w:r>
            <w:r w:rsidRPr="00E91032">
              <w:rPr>
                <w:i/>
                <w:sz w:val="20"/>
                <w:szCs w:val="20"/>
              </w:rPr>
              <w:t>Equality Groups</w:t>
            </w:r>
            <w:r w:rsidRPr="00092B56">
              <w:rPr>
                <w:sz w:val="20"/>
                <w:szCs w:val="20"/>
              </w:rPr>
              <w:t xml:space="preserve"> </w:t>
            </w:r>
          </w:p>
          <w:p w14:paraId="574F9679" w14:textId="77777777" w:rsidR="00C616DB" w:rsidRPr="00092B56" w:rsidRDefault="00C616DB" w:rsidP="00C616DB">
            <w:pPr>
              <w:rPr>
                <w:sz w:val="20"/>
                <w:szCs w:val="20"/>
              </w:rPr>
            </w:pPr>
            <w:r w:rsidRPr="00092B56">
              <w:rPr>
                <w:sz w:val="20"/>
                <w:szCs w:val="20"/>
              </w:rPr>
              <w:t xml:space="preserve">3: Service usage and </w:t>
            </w:r>
            <w:r w:rsidR="00E95F34" w:rsidRPr="00092B56">
              <w:rPr>
                <w:sz w:val="20"/>
                <w:szCs w:val="20"/>
              </w:rPr>
              <w:t>withdrawal</w:t>
            </w:r>
            <w:r w:rsidRPr="00092B56">
              <w:rPr>
                <w:sz w:val="20"/>
                <w:szCs w:val="20"/>
              </w:rPr>
              <w:t xml:space="preserve"> of services by </w:t>
            </w:r>
            <w:r w:rsidRPr="00E91032">
              <w:rPr>
                <w:i/>
                <w:sz w:val="20"/>
                <w:szCs w:val="20"/>
              </w:rPr>
              <w:t>Equality Groups</w:t>
            </w:r>
            <w:r w:rsidRPr="00092B56">
              <w:rPr>
                <w:sz w:val="20"/>
                <w:szCs w:val="20"/>
              </w:rPr>
              <w:t xml:space="preserve"> </w:t>
            </w:r>
          </w:p>
          <w:p w14:paraId="574F967A" w14:textId="77777777" w:rsidR="00950E7A" w:rsidRPr="00092B56" w:rsidRDefault="00C616DB" w:rsidP="002204CE">
            <w:pPr>
              <w:rPr>
                <w:sz w:val="20"/>
                <w:szCs w:val="20"/>
              </w:rPr>
            </w:pPr>
            <w:r w:rsidRPr="00092B56">
              <w:rPr>
                <w:sz w:val="20"/>
                <w:szCs w:val="20"/>
              </w:rPr>
              <w:t xml:space="preserve">4: </w:t>
            </w:r>
            <w:r w:rsidR="002204CE" w:rsidRPr="00092B56">
              <w:rPr>
                <w:sz w:val="20"/>
                <w:szCs w:val="20"/>
              </w:rPr>
              <w:t xml:space="preserve">Grievances or decisions upheld and dismissed by </w:t>
            </w:r>
            <w:r w:rsidR="002204CE" w:rsidRPr="00E91032">
              <w:rPr>
                <w:i/>
                <w:sz w:val="20"/>
                <w:szCs w:val="20"/>
              </w:rPr>
              <w:t>Equality Groups</w:t>
            </w:r>
          </w:p>
          <w:p w14:paraId="574F967B" w14:textId="77777777" w:rsidR="00C616DB" w:rsidRPr="00393769" w:rsidRDefault="002204CE" w:rsidP="00220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616DB">
              <w:rPr>
                <w:sz w:val="24"/>
                <w:szCs w:val="24"/>
              </w:rPr>
              <w:t xml:space="preserve">   </w:t>
            </w:r>
          </w:p>
        </w:tc>
      </w:tr>
      <w:tr w:rsidR="00E95F34" w:rsidRPr="00A634C0" w14:paraId="574F9682" w14:textId="77777777" w:rsidTr="00393769">
        <w:tc>
          <w:tcPr>
            <w:tcW w:w="2376" w:type="dxa"/>
            <w:shd w:val="pct12" w:color="auto" w:fill="auto"/>
          </w:tcPr>
          <w:p w14:paraId="574F967D" w14:textId="77777777" w:rsidR="00E95F34" w:rsidRDefault="00E95F34" w:rsidP="00AA34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574F967E" w14:textId="77777777" w:rsidR="00E95F34" w:rsidRPr="00393769" w:rsidRDefault="00E95F34" w:rsidP="004F0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F004C">
              <w:rPr>
                <w:b/>
                <w:sz w:val="24"/>
                <w:szCs w:val="24"/>
              </w:rPr>
              <w:t xml:space="preserve">Legal Status: </w:t>
            </w:r>
          </w:p>
        </w:tc>
        <w:tc>
          <w:tcPr>
            <w:tcW w:w="6866" w:type="dxa"/>
          </w:tcPr>
          <w:p w14:paraId="574F967F" w14:textId="77777777" w:rsidR="00E95F34" w:rsidRDefault="00E95F34" w:rsidP="00E95F34">
            <w:pPr>
              <w:rPr>
                <w:sz w:val="24"/>
                <w:szCs w:val="24"/>
              </w:rPr>
            </w:pPr>
          </w:p>
          <w:p w14:paraId="574F9680" w14:textId="77777777" w:rsidR="00E95F34" w:rsidRPr="00092B56" w:rsidRDefault="00491460" w:rsidP="005E2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document is designed to assist organisations in </w:t>
            </w:r>
            <w:r w:rsidR="00E91032" w:rsidRPr="00DE6542">
              <w:rPr>
                <w:i/>
                <w:sz w:val="20"/>
                <w:szCs w:val="20"/>
              </w:rPr>
              <w:t>“I</w:t>
            </w:r>
            <w:r w:rsidRPr="00DE6542">
              <w:rPr>
                <w:i/>
                <w:sz w:val="20"/>
                <w:szCs w:val="20"/>
              </w:rPr>
              <w:t xml:space="preserve">dentifying and </w:t>
            </w:r>
            <w:r w:rsidR="00DE6542" w:rsidRPr="00DE6542">
              <w:rPr>
                <w:i/>
                <w:sz w:val="20"/>
                <w:szCs w:val="20"/>
              </w:rPr>
              <w:t>eliminating unlawful</w:t>
            </w:r>
            <w:r w:rsidRPr="00DE6542">
              <w:rPr>
                <w:i/>
                <w:sz w:val="20"/>
                <w:szCs w:val="20"/>
              </w:rPr>
              <w:t xml:space="preserve"> Discrimination, Harassment and Victimisation</w:t>
            </w:r>
            <w:r w:rsidR="00E91032" w:rsidRPr="00DE6542">
              <w:rPr>
                <w:i/>
                <w:sz w:val="20"/>
                <w:szCs w:val="20"/>
              </w:rPr>
              <w:t>”</w:t>
            </w:r>
            <w:r w:rsidR="00E910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 required by </w:t>
            </w:r>
            <w:r w:rsidRPr="00E91032">
              <w:rPr>
                <w:i/>
                <w:sz w:val="20"/>
                <w:szCs w:val="20"/>
              </w:rPr>
              <w:t>The Equality Act Public Sector Duty 2011.</w:t>
            </w:r>
            <w:r>
              <w:rPr>
                <w:sz w:val="20"/>
                <w:szCs w:val="20"/>
              </w:rPr>
              <w:t xml:space="preserve"> An </w:t>
            </w:r>
            <w:r w:rsidR="00E95F34" w:rsidRPr="00092B56">
              <w:rPr>
                <w:sz w:val="20"/>
                <w:szCs w:val="20"/>
              </w:rPr>
              <w:t>Equality Impact Analysis is not</w:t>
            </w:r>
            <w:proofErr w:type="gramStart"/>
            <w:r w:rsidR="00E95F34" w:rsidRPr="00092B56">
              <w:rPr>
                <w:sz w:val="20"/>
                <w:szCs w:val="20"/>
              </w:rPr>
              <w:t>, in itself, legally</w:t>
            </w:r>
            <w:proofErr w:type="gramEnd"/>
            <w:r w:rsidR="00E95F34" w:rsidRPr="00092B56">
              <w:rPr>
                <w:sz w:val="20"/>
                <w:szCs w:val="20"/>
              </w:rPr>
              <w:t xml:space="preserve"> binding and should not be used as a substitute for legal or other professional advice. </w:t>
            </w:r>
          </w:p>
          <w:p w14:paraId="574F9681" w14:textId="77777777" w:rsidR="005E2F93" w:rsidRPr="005E2F93" w:rsidRDefault="005E2F93" w:rsidP="005E2F93">
            <w:pPr>
              <w:rPr>
                <w:sz w:val="16"/>
                <w:szCs w:val="16"/>
              </w:rPr>
            </w:pPr>
            <w:r w:rsidRPr="005E2F93">
              <w:rPr>
                <w:sz w:val="16"/>
                <w:szCs w:val="16"/>
              </w:rPr>
              <w:t xml:space="preserve">  </w:t>
            </w:r>
          </w:p>
        </w:tc>
      </w:tr>
      <w:tr w:rsidR="00092B56" w:rsidRPr="00A634C0" w14:paraId="574F9690" w14:textId="77777777" w:rsidTr="00393769">
        <w:tc>
          <w:tcPr>
            <w:tcW w:w="2376" w:type="dxa"/>
            <w:shd w:val="pct12" w:color="auto" w:fill="auto"/>
          </w:tcPr>
          <w:p w14:paraId="574F9683" w14:textId="77777777" w:rsidR="00092B56" w:rsidRDefault="00092B56" w:rsidP="00AA34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574F9684" w14:textId="77777777" w:rsidR="00092B56" w:rsidRPr="00092B56" w:rsidRDefault="00092B56" w:rsidP="00AA342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92B56">
              <w:rPr>
                <w:b/>
                <w:i/>
                <w:sz w:val="24"/>
                <w:szCs w:val="24"/>
              </w:rPr>
              <w:t xml:space="preserve">Genuine  </w:t>
            </w:r>
          </w:p>
          <w:p w14:paraId="574F9685" w14:textId="77777777" w:rsidR="00092B56" w:rsidRPr="00092B56" w:rsidRDefault="00092B56" w:rsidP="00AA342E">
            <w:pPr>
              <w:rPr>
                <w:b/>
                <w:i/>
                <w:sz w:val="24"/>
                <w:szCs w:val="24"/>
              </w:rPr>
            </w:pPr>
            <w:r w:rsidRPr="00092B56">
              <w:rPr>
                <w:b/>
                <w:i/>
                <w:sz w:val="24"/>
                <w:szCs w:val="24"/>
              </w:rPr>
              <w:t xml:space="preserve"> Determining </w:t>
            </w:r>
          </w:p>
          <w:p w14:paraId="574F9686" w14:textId="77777777" w:rsidR="00092B56" w:rsidRPr="00092B56" w:rsidRDefault="00092B56" w:rsidP="00AA342E">
            <w:pPr>
              <w:rPr>
                <w:b/>
                <w:i/>
                <w:sz w:val="24"/>
                <w:szCs w:val="24"/>
              </w:rPr>
            </w:pPr>
            <w:r w:rsidRPr="00092B56">
              <w:rPr>
                <w:b/>
                <w:i/>
                <w:sz w:val="24"/>
                <w:szCs w:val="24"/>
              </w:rPr>
              <w:t xml:space="preserve"> Reason </w:t>
            </w:r>
          </w:p>
          <w:p w14:paraId="574F9687" w14:textId="77777777" w:rsidR="00092B56" w:rsidRDefault="00092B56" w:rsidP="00AA342E">
            <w:pPr>
              <w:rPr>
                <w:b/>
                <w:sz w:val="24"/>
                <w:szCs w:val="24"/>
              </w:rPr>
            </w:pPr>
          </w:p>
        </w:tc>
        <w:tc>
          <w:tcPr>
            <w:tcW w:w="6866" w:type="dxa"/>
          </w:tcPr>
          <w:p w14:paraId="574F9688" w14:textId="77777777" w:rsidR="00092B56" w:rsidRPr="00092B56" w:rsidRDefault="00092B56" w:rsidP="00E95F34">
            <w:pPr>
              <w:rPr>
                <w:sz w:val="20"/>
                <w:szCs w:val="20"/>
              </w:rPr>
            </w:pPr>
          </w:p>
          <w:p w14:paraId="574F9689" w14:textId="77777777" w:rsidR="00092B56" w:rsidRDefault="00092B56" w:rsidP="00E95F34">
            <w:pPr>
              <w:rPr>
                <w:sz w:val="20"/>
                <w:szCs w:val="20"/>
              </w:rPr>
            </w:pPr>
            <w:r w:rsidRPr="00092B56">
              <w:rPr>
                <w:sz w:val="20"/>
                <w:szCs w:val="20"/>
              </w:rPr>
              <w:t>Certain discrimination</w:t>
            </w:r>
            <w:r>
              <w:rPr>
                <w:sz w:val="20"/>
                <w:szCs w:val="20"/>
              </w:rPr>
              <w:t xml:space="preserve"> may be capable of being justified on the grounds that: </w:t>
            </w:r>
          </w:p>
          <w:p w14:paraId="574F968A" w14:textId="77777777" w:rsidR="007F62FB" w:rsidRDefault="007F62FB" w:rsidP="00E95F34">
            <w:pPr>
              <w:rPr>
                <w:sz w:val="20"/>
                <w:szCs w:val="20"/>
              </w:rPr>
            </w:pPr>
          </w:p>
          <w:p w14:paraId="574F968B" w14:textId="77777777" w:rsidR="00092B56" w:rsidRPr="00ED3368" w:rsidRDefault="00092B56" w:rsidP="00092B56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ED3368">
              <w:rPr>
                <w:i/>
                <w:sz w:val="20"/>
                <w:szCs w:val="20"/>
              </w:rPr>
              <w:t xml:space="preserve">A genuine determining reason </w:t>
            </w:r>
            <w:proofErr w:type="gramStart"/>
            <w:r w:rsidRPr="00ED3368">
              <w:rPr>
                <w:i/>
                <w:sz w:val="20"/>
                <w:szCs w:val="20"/>
              </w:rPr>
              <w:t>exists</w:t>
            </w:r>
            <w:proofErr w:type="gramEnd"/>
            <w:r w:rsidRPr="00ED3368">
              <w:rPr>
                <w:i/>
                <w:sz w:val="20"/>
                <w:szCs w:val="20"/>
              </w:rPr>
              <w:t xml:space="preserve"> </w:t>
            </w:r>
          </w:p>
          <w:p w14:paraId="574F968C" w14:textId="77777777" w:rsidR="00092B56" w:rsidRPr="00E91032" w:rsidRDefault="00092B56" w:rsidP="00092B56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ED3368">
              <w:rPr>
                <w:i/>
                <w:sz w:val="20"/>
                <w:szCs w:val="20"/>
              </w:rPr>
              <w:t xml:space="preserve">The action is proportionate to the legitimate aims of the </w:t>
            </w:r>
            <w:proofErr w:type="gramStart"/>
            <w:r w:rsidRPr="00ED3368">
              <w:rPr>
                <w:i/>
                <w:sz w:val="20"/>
                <w:szCs w:val="20"/>
              </w:rPr>
              <w:t>organisation</w:t>
            </w:r>
            <w:proofErr w:type="gramEnd"/>
          </w:p>
          <w:p w14:paraId="574F968D" w14:textId="77777777" w:rsidR="00E91032" w:rsidRPr="00E91032" w:rsidRDefault="00E91032" w:rsidP="00E91032">
            <w:pPr>
              <w:pStyle w:val="ListParagraph"/>
              <w:ind w:left="1080"/>
              <w:rPr>
                <w:i/>
                <w:sz w:val="16"/>
                <w:szCs w:val="16"/>
              </w:rPr>
            </w:pPr>
          </w:p>
          <w:p w14:paraId="574F968E" w14:textId="77777777" w:rsidR="00E91032" w:rsidRDefault="00491460" w:rsidP="00E9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this is identified, </w:t>
            </w:r>
            <w:r w:rsidR="00ED3368">
              <w:rPr>
                <w:sz w:val="20"/>
                <w:szCs w:val="20"/>
              </w:rPr>
              <w:t>it is recommended that professional and legal advice is sought prior to completing an Equality Impact Analysis</w:t>
            </w:r>
            <w:r w:rsidR="00E91032">
              <w:rPr>
                <w:sz w:val="20"/>
                <w:szCs w:val="20"/>
              </w:rPr>
              <w:t>.</w:t>
            </w:r>
          </w:p>
          <w:p w14:paraId="574F968F" w14:textId="77777777" w:rsidR="00092B56" w:rsidRPr="00E91032" w:rsidRDefault="00E91032" w:rsidP="00E91032">
            <w:pPr>
              <w:rPr>
                <w:sz w:val="8"/>
                <w:szCs w:val="8"/>
              </w:rPr>
            </w:pPr>
            <w:r w:rsidRPr="00E91032">
              <w:rPr>
                <w:sz w:val="8"/>
                <w:szCs w:val="8"/>
              </w:rPr>
              <w:t xml:space="preserve">  </w:t>
            </w:r>
            <w:r w:rsidR="00092B56" w:rsidRPr="00E91032">
              <w:rPr>
                <w:sz w:val="8"/>
                <w:szCs w:val="8"/>
              </w:rPr>
              <w:t xml:space="preserve"> </w:t>
            </w:r>
          </w:p>
        </w:tc>
      </w:tr>
    </w:tbl>
    <w:p w14:paraId="574F9691" w14:textId="77777777" w:rsidR="00393769" w:rsidRPr="00AA6167" w:rsidRDefault="00393769" w:rsidP="00491460">
      <w:pPr>
        <w:rPr>
          <w:sz w:val="28"/>
          <w:szCs w:val="28"/>
        </w:rPr>
      </w:pPr>
    </w:p>
    <w:sectPr w:rsidR="00393769" w:rsidRPr="00AA6167" w:rsidSect="0039376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C544B" w14:textId="77777777" w:rsidR="001572E7" w:rsidRDefault="001572E7" w:rsidP="00A91D17">
      <w:pPr>
        <w:spacing w:after="0" w:line="240" w:lineRule="auto"/>
      </w:pPr>
      <w:r>
        <w:separator/>
      </w:r>
    </w:p>
  </w:endnote>
  <w:endnote w:type="continuationSeparator" w:id="0">
    <w:p w14:paraId="2EABA592" w14:textId="77777777" w:rsidR="001572E7" w:rsidRDefault="001572E7" w:rsidP="00A9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487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F96BF" w14:textId="4094A8A4" w:rsidR="00AA342E" w:rsidRDefault="00AA342E">
        <w:pPr>
          <w:pStyle w:val="Footer"/>
        </w:pPr>
        <w:r w:rsidRPr="00191699">
          <w:t xml:space="preserve">Page | </w:t>
        </w:r>
        <w:r w:rsidRPr="00191699">
          <w:fldChar w:fldCharType="begin"/>
        </w:r>
        <w:r w:rsidRPr="00191699">
          <w:instrText xml:space="preserve"> PAGE   \* MERGEFORMAT </w:instrText>
        </w:r>
        <w:r w:rsidRPr="00191699">
          <w:fldChar w:fldCharType="separate"/>
        </w:r>
        <w:r w:rsidR="00E2138A">
          <w:rPr>
            <w:noProof/>
          </w:rPr>
          <w:t>6</w:t>
        </w:r>
        <w:r w:rsidRPr="00191699">
          <w:rPr>
            <w:noProof/>
          </w:rPr>
          <w:fldChar w:fldCharType="end"/>
        </w:r>
        <w:r>
          <w:rPr>
            <w:noProof/>
          </w:rPr>
          <w:t xml:space="preserve">     </w:t>
        </w:r>
        <w:r w:rsidRPr="00191699">
          <w:rPr>
            <w:noProof/>
            <w:sz w:val="18"/>
            <w:szCs w:val="18"/>
          </w:rPr>
          <w:t xml:space="preserve">EqIA Document Version </w:t>
        </w:r>
        <w:r w:rsidR="008D49F7">
          <w:rPr>
            <w:noProof/>
            <w:sz w:val="18"/>
            <w:szCs w:val="18"/>
          </w:rPr>
          <w:t>1</w:t>
        </w:r>
        <w:r w:rsidR="005E0C3A">
          <w:rPr>
            <w:noProof/>
            <w:sz w:val="18"/>
            <w:szCs w:val="18"/>
          </w:rPr>
          <w:t>4</w:t>
        </w:r>
        <w:r w:rsidR="008D49F7">
          <w:rPr>
            <w:noProof/>
            <w:sz w:val="18"/>
            <w:szCs w:val="18"/>
          </w:rPr>
          <w:t xml:space="preserve"> </w:t>
        </w:r>
        <w:r w:rsidR="005E0C3A">
          <w:rPr>
            <w:noProof/>
            <w:sz w:val="18"/>
            <w:szCs w:val="18"/>
          </w:rPr>
          <w:t xml:space="preserve">October </w:t>
        </w:r>
        <w:r w:rsidR="00C80BF5">
          <w:rPr>
            <w:noProof/>
            <w:sz w:val="18"/>
            <w:szCs w:val="18"/>
          </w:rPr>
          <w:t>202</w:t>
        </w:r>
        <w:r w:rsidR="00D8405D">
          <w:rPr>
            <w:noProof/>
            <w:sz w:val="18"/>
            <w:szCs w:val="18"/>
          </w:rPr>
          <w:t>3</w:t>
        </w:r>
        <w:r>
          <w:rPr>
            <w:noProof/>
            <w:sz w:val="18"/>
            <w:szCs w:val="18"/>
          </w:rPr>
          <w:t xml:space="preserve">  </w:t>
        </w:r>
        <w:r w:rsidRPr="00191699">
          <w:rPr>
            <w:noProof/>
            <w:sz w:val="18"/>
            <w:szCs w:val="18"/>
          </w:rPr>
          <w:t xml:space="preserve">© McKenzie </w:t>
        </w:r>
        <w:r w:rsidR="00C80BF5">
          <w:rPr>
            <w:noProof/>
            <w:sz w:val="18"/>
            <w:szCs w:val="18"/>
          </w:rPr>
          <w:t xml:space="preserve">LLP                                        </w:t>
        </w:r>
        <w:r w:rsidRPr="00CD2EF0">
          <w:rPr>
            <w:noProof/>
            <w:sz w:val="18"/>
            <w:szCs w:val="18"/>
          </w:rPr>
          <w:t>www.diversitymckenzie.co.uk</w:t>
        </w:r>
        <w:r>
          <w:rPr>
            <w:noProof/>
            <w:sz w:val="18"/>
            <w:szCs w:val="18"/>
          </w:rPr>
          <w:t xml:space="preserve"> </w:t>
        </w:r>
      </w:p>
    </w:sdtContent>
  </w:sdt>
  <w:p w14:paraId="574F96C0" w14:textId="77777777" w:rsidR="00AA342E" w:rsidRDefault="00AA3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0327" w14:textId="77777777" w:rsidR="001572E7" w:rsidRDefault="001572E7" w:rsidP="00A91D17">
      <w:pPr>
        <w:spacing w:after="0" w:line="240" w:lineRule="auto"/>
      </w:pPr>
      <w:r>
        <w:separator/>
      </w:r>
    </w:p>
  </w:footnote>
  <w:footnote w:type="continuationSeparator" w:id="0">
    <w:p w14:paraId="45ED68F1" w14:textId="77777777" w:rsidR="001572E7" w:rsidRDefault="001572E7" w:rsidP="00A91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96BE" w14:textId="77777777" w:rsidR="007350CB" w:rsidRPr="00EB02B6" w:rsidRDefault="00EB02B6" w:rsidP="00EB02B6">
    <w:pPr>
      <w:pStyle w:val="Header"/>
    </w:pPr>
    <w:r>
      <w:t xml:space="preserve">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96C1" w14:textId="23145955" w:rsidR="00E376D0" w:rsidRDefault="00E376D0" w:rsidP="00E376D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21AE"/>
    <w:multiLevelType w:val="hybridMultilevel"/>
    <w:tmpl w:val="281C1F1C"/>
    <w:lvl w:ilvl="0" w:tplc="48F093B6">
      <w:start w:val="1"/>
      <w:numFmt w:val="lowerRoman"/>
      <w:lvlText w:val="(%1)"/>
      <w:lvlJc w:val="left"/>
      <w:pPr>
        <w:ind w:left="1080" w:hanging="72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24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18E"/>
    <w:rsid w:val="00013BBE"/>
    <w:rsid w:val="0004429F"/>
    <w:rsid w:val="00090BD8"/>
    <w:rsid w:val="00092B56"/>
    <w:rsid w:val="001532DC"/>
    <w:rsid w:val="001559CE"/>
    <w:rsid w:val="001572E7"/>
    <w:rsid w:val="00191699"/>
    <w:rsid w:val="00193C7C"/>
    <w:rsid w:val="001A6B6B"/>
    <w:rsid w:val="001C71B8"/>
    <w:rsid w:val="002204CE"/>
    <w:rsid w:val="00222246"/>
    <w:rsid w:val="00257ACF"/>
    <w:rsid w:val="002633D7"/>
    <w:rsid w:val="00284084"/>
    <w:rsid w:val="00291078"/>
    <w:rsid w:val="00291648"/>
    <w:rsid w:val="002A2829"/>
    <w:rsid w:val="002C1EB5"/>
    <w:rsid w:val="0037089F"/>
    <w:rsid w:val="00393769"/>
    <w:rsid w:val="003A3B15"/>
    <w:rsid w:val="003E494A"/>
    <w:rsid w:val="00406BF4"/>
    <w:rsid w:val="00453815"/>
    <w:rsid w:val="00491460"/>
    <w:rsid w:val="004966E1"/>
    <w:rsid w:val="004B0D99"/>
    <w:rsid w:val="004D4310"/>
    <w:rsid w:val="004F004C"/>
    <w:rsid w:val="00520C81"/>
    <w:rsid w:val="00523F66"/>
    <w:rsid w:val="005A0803"/>
    <w:rsid w:val="005C0DA2"/>
    <w:rsid w:val="005E0C3A"/>
    <w:rsid w:val="005E2F93"/>
    <w:rsid w:val="005E5892"/>
    <w:rsid w:val="006051D8"/>
    <w:rsid w:val="00611836"/>
    <w:rsid w:val="0062377B"/>
    <w:rsid w:val="00632807"/>
    <w:rsid w:val="00632B95"/>
    <w:rsid w:val="006D2E18"/>
    <w:rsid w:val="00720635"/>
    <w:rsid w:val="007350CB"/>
    <w:rsid w:val="007411F0"/>
    <w:rsid w:val="00765E15"/>
    <w:rsid w:val="00774ED2"/>
    <w:rsid w:val="007F62FB"/>
    <w:rsid w:val="00817807"/>
    <w:rsid w:val="008255FB"/>
    <w:rsid w:val="00837550"/>
    <w:rsid w:val="00861E41"/>
    <w:rsid w:val="0087226B"/>
    <w:rsid w:val="00883006"/>
    <w:rsid w:val="00886698"/>
    <w:rsid w:val="008A0BB3"/>
    <w:rsid w:val="008D49F7"/>
    <w:rsid w:val="008E21B7"/>
    <w:rsid w:val="00913123"/>
    <w:rsid w:val="00950E7A"/>
    <w:rsid w:val="00964E5A"/>
    <w:rsid w:val="009744EF"/>
    <w:rsid w:val="009B5472"/>
    <w:rsid w:val="009C77F4"/>
    <w:rsid w:val="009E0406"/>
    <w:rsid w:val="009F0F38"/>
    <w:rsid w:val="00A3639B"/>
    <w:rsid w:val="00A634C0"/>
    <w:rsid w:val="00A91D17"/>
    <w:rsid w:val="00AA0731"/>
    <w:rsid w:val="00AA342E"/>
    <w:rsid w:val="00AA36B2"/>
    <w:rsid w:val="00AA6167"/>
    <w:rsid w:val="00AB2FC8"/>
    <w:rsid w:val="00AF1E99"/>
    <w:rsid w:val="00B27E18"/>
    <w:rsid w:val="00B53F01"/>
    <w:rsid w:val="00B8092B"/>
    <w:rsid w:val="00B8730A"/>
    <w:rsid w:val="00BC02F0"/>
    <w:rsid w:val="00C114ED"/>
    <w:rsid w:val="00C1415D"/>
    <w:rsid w:val="00C3677A"/>
    <w:rsid w:val="00C45208"/>
    <w:rsid w:val="00C51371"/>
    <w:rsid w:val="00C616DB"/>
    <w:rsid w:val="00C65002"/>
    <w:rsid w:val="00C72E48"/>
    <w:rsid w:val="00C80BF5"/>
    <w:rsid w:val="00CD2EF0"/>
    <w:rsid w:val="00CF7684"/>
    <w:rsid w:val="00D139AC"/>
    <w:rsid w:val="00D33DF8"/>
    <w:rsid w:val="00D63771"/>
    <w:rsid w:val="00D8405D"/>
    <w:rsid w:val="00D859FA"/>
    <w:rsid w:val="00DB5D13"/>
    <w:rsid w:val="00DE6542"/>
    <w:rsid w:val="00E2138A"/>
    <w:rsid w:val="00E376D0"/>
    <w:rsid w:val="00E7625B"/>
    <w:rsid w:val="00E91032"/>
    <w:rsid w:val="00E95F34"/>
    <w:rsid w:val="00EA0DA3"/>
    <w:rsid w:val="00EB02B6"/>
    <w:rsid w:val="00ED3368"/>
    <w:rsid w:val="00ED564F"/>
    <w:rsid w:val="00ED595B"/>
    <w:rsid w:val="00EE69ED"/>
    <w:rsid w:val="00EF2812"/>
    <w:rsid w:val="00EF578F"/>
    <w:rsid w:val="00F3154E"/>
    <w:rsid w:val="00F400A4"/>
    <w:rsid w:val="00F4618E"/>
    <w:rsid w:val="00F9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F9506"/>
  <w15:docId w15:val="{15BF139C-2DFA-4F40-9F55-FF58F734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44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1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D17"/>
  </w:style>
  <w:style w:type="paragraph" w:styleId="Footer">
    <w:name w:val="footer"/>
    <w:basedOn w:val="Normal"/>
    <w:link w:val="FooterChar"/>
    <w:uiPriority w:val="99"/>
    <w:unhideWhenUsed/>
    <w:rsid w:val="00A91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D17"/>
  </w:style>
  <w:style w:type="character" w:styleId="Hyperlink">
    <w:name w:val="Hyperlink"/>
    <w:basedOn w:val="DefaultParagraphFont"/>
    <w:uiPriority w:val="99"/>
    <w:unhideWhenUsed/>
    <w:rsid w:val="00CD2E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6FC59-52D5-487D-8CDF-EE9754C5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IMPACT ANALYSIS VER 5.0 OCT 2011</vt:lpstr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IMPACT ANALYSIS VER 5.0 OCT 2011</dc:title>
  <dc:creator>MIKES LAPTOP</dc:creator>
  <dc:description>(C) 2011 DIVERSITY MCKENZIE</dc:description>
  <cp:lastModifiedBy>Mike Burnitt</cp:lastModifiedBy>
  <cp:revision>5</cp:revision>
  <cp:lastPrinted>2023-07-20T08:26:00Z</cp:lastPrinted>
  <dcterms:created xsi:type="dcterms:W3CDTF">2023-10-26T15:21:00Z</dcterms:created>
  <dcterms:modified xsi:type="dcterms:W3CDTF">2023-12-14T17:23:00Z</dcterms:modified>
</cp:coreProperties>
</file>